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54A9" w14:textId="77777777" w:rsidR="0051493D" w:rsidRDefault="00AE531C" w:rsidP="001941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przyznawania stypendium </w:t>
      </w:r>
      <w:r w:rsidRPr="00AE5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za wyniki w nauce lub osiągnięcia sportowe </w:t>
      </w:r>
    </w:p>
    <w:p w14:paraId="5FFBB3C8" w14:textId="77777777" w:rsidR="00AE531C" w:rsidRDefault="00AE531C" w:rsidP="00514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277 im. Elizy Orzeszkowej</w:t>
      </w:r>
      <w:r w:rsidR="005149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Warszawie</w:t>
      </w:r>
    </w:p>
    <w:p w14:paraId="562CD812" w14:textId="77777777" w:rsidR="000A24EB" w:rsidRDefault="000A24EB" w:rsidP="00514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6A1145" w14:textId="77777777" w:rsidR="000A24EB" w:rsidRPr="000A24EB" w:rsidRDefault="000A24EB" w:rsidP="000A24EB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0A24E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Podstawa prawna: </w:t>
      </w:r>
    </w:p>
    <w:p w14:paraId="2D2538AB" w14:textId="77777777" w:rsidR="00F86527" w:rsidRPr="000A24EB" w:rsidRDefault="000A24EB" w:rsidP="000A24EB">
      <w:pPr>
        <w:pStyle w:val="Akapitzlist"/>
        <w:numPr>
          <w:ilvl w:val="0"/>
          <w:numId w:val="30"/>
        </w:numPr>
        <w:spacing w:after="0" w:line="360" w:lineRule="auto"/>
        <w:rPr>
          <w:b/>
          <w:color w:val="FF0000"/>
        </w:rPr>
      </w:pPr>
      <w:r w:rsidRPr="000A24EB">
        <w:rPr>
          <w:color w:val="FF0000"/>
        </w:rPr>
        <w:t>Art. 90 g Ustawy o systemie oświaty z dnia 7 września 1991 r. z późniejszymi zmianami.</w:t>
      </w:r>
    </w:p>
    <w:p w14:paraId="07FBBF3B" w14:textId="77777777" w:rsidR="000A24EB" w:rsidRPr="000A24EB" w:rsidRDefault="000A24EB" w:rsidP="000A24EB">
      <w:pPr>
        <w:pStyle w:val="Akapitzlist"/>
        <w:numPr>
          <w:ilvl w:val="0"/>
          <w:numId w:val="30"/>
        </w:numPr>
        <w:spacing w:after="0" w:line="360" w:lineRule="auto"/>
        <w:rPr>
          <w:b/>
          <w:color w:val="FF0000"/>
        </w:rPr>
      </w:pPr>
      <w:r w:rsidRPr="000A24EB">
        <w:rPr>
          <w:color w:val="FF0000"/>
        </w:rPr>
        <w:t>Art. 6 ust. 2 pkt 2 ustawy z dnia 28 listopada 2003 r. o świadczeniach rodzinnych.</w:t>
      </w:r>
    </w:p>
    <w:p w14:paraId="5FE3FC5E" w14:textId="77777777" w:rsidR="00EA26DE" w:rsidRDefault="00EA26DE" w:rsidP="00514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559C5B" w14:textId="77777777" w:rsidR="00AE531C" w:rsidRPr="00AE531C" w:rsidRDefault="00AE531C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I.</w:t>
      </w:r>
    </w:p>
    <w:p w14:paraId="175C32B7" w14:textId="77777777" w:rsidR="00AE531C" w:rsidRPr="00AE531C" w:rsidRDefault="00AE531C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Cele przyznawania stypendium.</w:t>
      </w:r>
    </w:p>
    <w:p w14:paraId="47126049" w14:textId="77777777" w:rsidR="00AE531C" w:rsidRPr="003D5BB5" w:rsidRDefault="00AE531C" w:rsidP="009B74D0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Celem stypendium jest promowanie w środowisku uczniów, którzy </w:t>
      </w: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uzysk</w:t>
      </w:r>
      <w:r w:rsidR="009B74D0">
        <w:rPr>
          <w:rFonts w:ascii="Times New Roman" w:eastAsia="Times New Roman" w:hAnsi="Times New Roman" w:cs="Times New Roman"/>
          <w:sz w:val="24"/>
          <w:szCs w:val="24"/>
          <w:lang w:eastAsia="pl-PL"/>
        </w:rPr>
        <w:t>ują  najwyższe wyniki</w:t>
      </w: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nauce lub sporcie.</w:t>
      </w:r>
    </w:p>
    <w:p w14:paraId="2704A723" w14:textId="77777777" w:rsidR="00AE531C" w:rsidRPr="003D5BB5" w:rsidRDefault="00AE531C" w:rsidP="009B74D0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Stypendium jest formą nagrody za pracowitość i </w:t>
      </w:r>
      <w:r w:rsidR="00D9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chęć </w:t>
      </w: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najlepszego</w:t>
      </w:r>
      <w:r w:rsidR="00B57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pełnego </w:t>
      </w:r>
      <w:r w:rsidR="009B74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swoich zdolności i umiejętności.</w:t>
      </w:r>
    </w:p>
    <w:p w14:paraId="788CC2A7" w14:textId="77777777" w:rsidR="00AE531C" w:rsidRPr="003D5BB5" w:rsidRDefault="00AE531C" w:rsidP="009B74D0">
      <w:p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Stypendium, będąc finansowym wsparciem, umożliwia stypendyście korzystanie </w:t>
      </w:r>
      <w:r w:rsid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5BB5">
        <w:rPr>
          <w:rFonts w:ascii="Times New Roman" w:eastAsia="Times New Roman" w:hAnsi="Times New Roman" w:cs="Times New Roman"/>
          <w:sz w:val="24"/>
          <w:szCs w:val="24"/>
          <w:lang w:eastAsia="pl-PL"/>
        </w:rPr>
        <w:t>z poza</w:t>
      </w:r>
      <w:r w:rsidR="00D957F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form edukacji, pozwala ubogacić własne zasoby biblioteczne lub zakupić wyposażenie sportowe.</w:t>
      </w:r>
    </w:p>
    <w:p w14:paraId="4B1471CF" w14:textId="77777777" w:rsidR="00AE531C" w:rsidRPr="00AE531C" w:rsidRDefault="00AE531C" w:rsidP="00AE5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6A5EF6D3" w14:textId="77777777" w:rsidR="00AE531C" w:rsidRPr="00AE531C" w:rsidRDefault="00AE531C" w:rsidP="00AE5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582FFAAE" w14:textId="77777777" w:rsidR="00AE531C" w:rsidRPr="00AE531C" w:rsidRDefault="00AE531C" w:rsidP="00AE5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Rozdział II.</w:t>
      </w:r>
    </w:p>
    <w:p w14:paraId="43B0D2FB" w14:textId="77777777" w:rsidR="00AE531C" w:rsidRPr="00AE531C" w:rsidRDefault="00AE531C" w:rsidP="00AE5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Zasady przyznawania stypendium</w:t>
      </w:r>
    </w:p>
    <w:p w14:paraId="719AC4FE" w14:textId="77777777" w:rsidR="00AE531C" w:rsidRPr="00AE531C" w:rsidRDefault="00AE531C" w:rsidP="00AE53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59842DFF" w14:textId="77777777" w:rsidR="00AE531C" w:rsidRPr="00AE531C" w:rsidRDefault="00AE531C" w:rsidP="00B57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</w:t>
      </w:r>
    </w:p>
    <w:p w14:paraId="3EE574DD" w14:textId="77777777" w:rsidR="00AE531C" w:rsidRPr="00D957F4" w:rsidRDefault="00AE531C" w:rsidP="001E3D75">
      <w:pPr>
        <w:pStyle w:val="Akapitzlist"/>
        <w:numPr>
          <w:ilvl w:val="0"/>
          <w:numId w:val="13"/>
        </w:numPr>
        <w:spacing w:after="0"/>
        <w:ind w:left="709" w:hanging="283"/>
        <w:jc w:val="both"/>
      </w:pPr>
      <w:r w:rsidRPr="00D957F4">
        <w:t xml:space="preserve">Szkoła </w:t>
      </w:r>
      <w:r w:rsidR="00847DC3">
        <w:t>udziela</w:t>
      </w:r>
      <w:r w:rsidRPr="00D957F4">
        <w:t xml:space="preserve"> stypendium za:</w:t>
      </w:r>
    </w:p>
    <w:p w14:paraId="03C12B57" w14:textId="77777777" w:rsidR="00B57E4B" w:rsidRDefault="00AE531C" w:rsidP="00B57E4B">
      <w:pPr>
        <w:pStyle w:val="Akapitzlist"/>
        <w:numPr>
          <w:ilvl w:val="1"/>
          <w:numId w:val="14"/>
        </w:numPr>
        <w:spacing w:before="0" w:beforeAutospacing="0" w:after="0" w:afterAutospacing="0" w:line="360" w:lineRule="auto"/>
        <w:ind w:left="709" w:hanging="283"/>
        <w:contextualSpacing/>
        <w:jc w:val="both"/>
      </w:pPr>
      <w:r w:rsidRPr="00D957F4">
        <w:t>Wyniki w nauce</w:t>
      </w:r>
    </w:p>
    <w:p w14:paraId="24A84F0C" w14:textId="77777777" w:rsidR="00B57E4B" w:rsidRPr="00D957F4" w:rsidRDefault="00B57E4B" w:rsidP="00B57E4B">
      <w:pPr>
        <w:pStyle w:val="Akapitzlist"/>
        <w:numPr>
          <w:ilvl w:val="1"/>
          <w:numId w:val="14"/>
        </w:numPr>
        <w:spacing w:before="0" w:beforeAutospacing="0" w:after="0" w:afterAutospacing="0" w:line="360" w:lineRule="auto"/>
        <w:ind w:left="709" w:hanging="283"/>
        <w:contextualSpacing/>
        <w:jc w:val="both"/>
      </w:pPr>
      <w:r w:rsidRPr="00D957F4">
        <w:t>Osiągnięcia sportowe</w:t>
      </w:r>
    </w:p>
    <w:p w14:paraId="67ED39CD" w14:textId="77777777" w:rsidR="00AE531C" w:rsidRPr="00AE531C" w:rsidRDefault="00AE531C" w:rsidP="00B57E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</w:t>
      </w:r>
    </w:p>
    <w:p w14:paraId="12CF6164" w14:textId="77777777" w:rsidR="00B57E4B" w:rsidRDefault="00AE531C" w:rsidP="00B57E4B">
      <w:pPr>
        <w:pStyle w:val="Akapitzlist"/>
        <w:numPr>
          <w:ilvl w:val="0"/>
          <w:numId w:val="15"/>
        </w:numPr>
        <w:spacing w:after="0" w:line="360" w:lineRule="auto"/>
        <w:ind w:left="709" w:hanging="283"/>
        <w:jc w:val="both"/>
      </w:pPr>
      <w:r w:rsidRPr="00D957F4">
        <w:t>Stypendium za wyniki w nauce lub osiągnię</w:t>
      </w:r>
      <w:r w:rsidR="003D5BB5" w:rsidRPr="00D957F4">
        <w:t xml:space="preserve">cia sportowe może być przyznane </w:t>
      </w:r>
      <w:r w:rsidRPr="00D957F4">
        <w:t>uczniowi kl. IV-VI</w:t>
      </w:r>
      <w:r w:rsidR="003070D7">
        <w:t>II</w:t>
      </w:r>
      <w:r w:rsidRPr="00D957F4">
        <w:t>.</w:t>
      </w:r>
    </w:p>
    <w:p w14:paraId="38D7ECBB" w14:textId="77777777" w:rsidR="00AE531C" w:rsidRPr="00B57E4B" w:rsidRDefault="00AE531C" w:rsidP="00B57E4B">
      <w:pPr>
        <w:pStyle w:val="Akapitzlist"/>
        <w:spacing w:after="0" w:line="360" w:lineRule="auto"/>
        <w:jc w:val="center"/>
      </w:pPr>
      <w:r w:rsidRPr="00B57E4B">
        <w:rPr>
          <w:b/>
          <w:sz w:val="26"/>
          <w:szCs w:val="26"/>
        </w:rPr>
        <w:lastRenderedPageBreak/>
        <w:t>§ 3</w:t>
      </w:r>
    </w:p>
    <w:p w14:paraId="4EA18CA3" w14:textId="77777777" w:rsidR="000A24EB" w:rsidRDefault="00AE531C" w:rsidP="007E6294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D957F4">
        <w:t xml:space="preserve">Wniosek o przyznanie stypendium </w:t>
      </w:r>
      <w:r w:rsidR="000A24EB">
        <w:t>do komisji stypendialnej składa:</w:t>
      </w:r>
    </w:p>
    <w:p w14:paraId="269D26BA" w14:textId="03F55885" w:rsidR="000A24EB" w:rsidRPr="00A40A13" w:rsidRDefault="00B301A5" w:rsidP="007E6294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A40A13">
        <w:t>w</w:t>
      </w:r>
      <w:r w:rsidR="000A24EB" w:rsidRPr="00A40A13">
        <w:t>ychowawca klasy (stypendium za wyniki w nauce)</w:t>
      </w:r>
    </w:p>
    <w:p w14:paraId="75E37B6B" w14:textId="72CE8EEB" w:rsidR="00AE531C" w:rsidRPr="00A40A13" w:rsidRDefault="00B301A5" w:rsidP="000A24EB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A40A13">
        <w:t>n</w:t>
      </w:r>
      <w:r w:rsidR="000A24EB" w:rsidRPr="00A40A13">
        <w:t xml:space="preserve">auczyciel wychowania fizycznego w porozumieniu z wychowawcą klasy (stypendium za osiągnięcia sportowe). </w:t>
      </w:r>
    </w:p>
    <w:p w14:paraId="3302AD82" w14:textId="451791D3" w:rsidR="000A24EB" w:rsidRPr="00A40A13" w:rsidRDefault="00AE531C" w:rsidP="00BC5BA5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D957F4">
        <w:t xml:space="preserve">Wniosek powinien być złożony do komisji </w:t>
      </w:r>
      <w:r w:rsidR="003E45ED">
        <w:t xml:space="preserve"> stypendialnej </w:t>
      </w:r>
      <w:r w:rsidR="003D5BB5" w:rsidRPr="00A40A13">
        <w:t xml:space="preserve">w </w:t>
      </w:r>
      <w:r w:rsidR="000A24EB" w:rsidRPr="00A40A13">
        <w:t xml:space="preserve">terminie wyznaczonym przez </w:t>
      </w:r>
      <w:r w:rsidR="00B301A5" w:rsidRPr="00A40A13">
        <w:t>d</w:t>
      </w:r>
      <w:r w:rsidR="000A24EB" w:rsidRPr="00A40A13">
        <w:t xml:space="preserve">yrektora </w:t>
      </w:r>
      <w:r w:rsidR="00B301A5" w:rsidRPr="00A40A13">
        <w:t>s</w:t>
      </w:r>
      <w:r w:rsidR="000A24EB" w:rsidRPr="00A40A13">
        <w:t xml:space="preserve">zkoły. </w:t>
      </w:r>
    </w:p>
    <w:p w14:paraId="08C734F6" w14:textId="344212C3" w:rsidR="003E45ED" w:rsidRDefault="003E45ED" w:rsidP="00BC5BA5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>
        <w:t>Wniosek jest rozpatrywany przez komisję składającą się z nauczycieli- wychowawców, nauczycieli zespołu psych</w:t>
      </w:r>
      <w:r w:rsidR="006F47B3">
        <w:t>ologiczno</w:t>
      </w:r>
      <w:r>
        <w:t>-ped</w:t>
      </w:r>
      <w:r w:rsidR="006F47B3">
        <w:t>agogicznego</w:t>
      </w:r>
      <w:r>
        <w:t xml:space="preserve"> i wicedyrektora szkoły.</w:t>
      </w:r>
    </w:p>
    <w:p w14:paraId="5D4787F3" w14:textId="77777777" w:rsidR="00277718" w:rsidRDefault="00277718" w:rsidP="00277718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 w:rsidRPr="00277718">
        <w:t>Ostateczną decyzję o przyznaniu stypendium za wyniki w nauce lub osiągnięcia spor</w:t>
      </w:r>
      <w:r w:rsidR="00CE523D">
        <w:t xml:space="preserve">towe podejmuje </w:t>
      </w:r>
      <w:r w:rsidR="00CE523D" w:rsidRPr="00A40A13">
        <w:t>dyrektor szkoły</w:t>
      </w:r>
      <w:r w:rsidR="00CE523D">
        <w:t>.</w:t>
      </w:r>
    </w:p>
    <w:p w14:paraId="1C37532A" w14:textId="77777777" w:rsidR="003E45ED" w:rsidRPr="00A40A13" w:rsidRDefault="003E45ED" w:rsidP="003E45E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709" w:hanging="283"/>
        <w:jc w:val="both"/>
      </w:pPr>
      <w:r>
        <w:t xml:space="preserve">Stypendia są wypłacane </w:t>
      </w:r>
      <w:r w:rsidRPr="00A40A13">
        <w:t xml:space="preserve">wyłącznie </w:t>
      </w:r>
      <w:r w:rsidR="000A24EB" w:rsidRPr="00A40A13">
        <w:t xml:space="preserve">na konto wskazane przez rodziców/prawnych opiekunów stypendystów. </w:t>
      </w:r>
    </w:p>
    <w:p w14:paraId="32E72787" w14:textId="77777777" w:rsidR="00AE531C" w:rsidRDefault="00F73AEF" w:rsidP="00277718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</w:pPr>
      <w:r w:rsidRPr="00D957F4">
        <w:t xml:space="preserve">Wzory wniosków stanowią załącznik </w:t>
      </w:r>
      <w:r w:rsidR="00AE531C" w:rsidRPr="00D957F4">
        <w:t>do niniejszych zasad</w:t>
      </w:r>
      <w:r w:rsidR="006F47B3">
        <w:t>:</w:t>
      </w:r>
    </w:p>
    <w:p w14:paraId="68E42222" w14:textId="77777777" w:rsidR="006F47B3" w:rsidRPr="00A40A13" w:rsidRDefault="006F47B3" w:rsidP="006F47B3">
      <w:pPr>
        <w:pStyle w:val="Akapitzlist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A40A13">
        <w:t>Zgłoszenie ucznia do stypendium za wyniki w nauce.</w:t>
      </w:r>
    </w:p>
    <w:p w14:paraId="12FE661E" w14:textId="38F0FFE2" w:rsidR="006F47B3" w:rsidRPr="00A40A13" w:rsidRDefault="006F47B3" w:rsidP="006F47B3">
      <w:pPr>
        <w:pStyle w:val="Akapitzlist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A40A13">
        <w:t xml:space="preserve">Zgłoszenie ucznia do stypendium </w:t>
      </w:r>
      <w:r w:rsidR="009F6D67" w:rsidRPr="00A40A13">
        <w:rPr>
          <w:bCs/>
        </w:rPr>
        <w:t>za osiągnięcia sportowe.</w:t>
      </w:r>
      <w:r w:rsidRPr="00A40A13">
        <w:t xml:space="preserve"> </w:t>
      </w:r>
    </w:p>
    <w:p w14:paraId="44A058BA" w14:textId="62707AA0" w:rsidR="006F47B3" w:rsidRPr="00A40A13" w:rsidRDefault="006F47B3" w:rsidP="006F47B3">
      <w:pPr>
        <w:pStyle w:val="Akapitzlist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A40A13">
        <w:t>Wniosek</w:t>
      </w:r>
      <w:r w:rsidR="009B50A1" w:rsidRPr="00A40A13">
        <w:t xml:space="preserve"> o wypłatę stypendium </w:t>
      </w:r>
      <w:r w:rsidR="00316761" w:rsidRPr="00A40A13">
        <w:rPr>
          <w:bCs/>
        </w:rPr>
        <w:t>za wyniki w nauce / osiągnięcia sportowe.</w:t>
      </w:r>
      <w:r w:rsidR="00316761" w:rsidRPr="00A40A13">
        <w:rPr>
          <w:b/>
          <w:bCs/>
        </w:rPr>
        <w:t xml:space="preserve"> </w:t>
      </w:r>
      <w:r w:rsidRPr="00A40A13">
        <w:rPr>
          <w:b/>
          <w:bCs/>
        </w:rPr>
        <w:t xml:space="preserve"> </w:t>
      </w:r>
    </w:p>
    <w:p w14:paraId="5678AA84" w14:textId="77777777" w:rsidR="000A2A8F" w:rsidRPr="00AE531C" w:rsidRDefault="000A2A8F" w:rsidP="00F73AEF">
      <w:pPr>
        <w:spacing w:after="2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266B6" w14:textId="77777777" w:rsidR="00AE531C" w:rsidRPr="00AE531C" w:rsidRDefault="000A2A8F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4</w:t>
      </w:r>
      <w:bookmarkStart w:id="0" w:name="_GoBack"/>
      <w:bookmarkEnd w:id="0"/>
    </w:p>
    <w:p w14:paraId="1E9B4F60" w14:textId="77777777" w:rsidR="00AE531C" w:rsidRPr="00D957F4" w:rsidRDefault="00AE531C" w:rsidP="00703C5A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jc w:val="both"/>
      </w:pPr>
      <w:r w:rsidRPr="002468C2">
        <w:rPr>
          <w:b/>
        </w:rPr>
        <w:t>Stypendium za wyniki w nauce</w:t>
      </w:r>
      <w:r w:rsidRPr="00D957F4">
        <w:t xml:space="preserve"> </w:t>
      </w:r>
      <w:r w:rsidR="007E1F92">
        <w:t>uzyskuje</w:t>
      </w:r>
      <w:r w:rsidRPr="00D957F4">
        <w:t xml:space="preserve"> uczeń, który w </w:t>
      </w:r>
      <w:r w:rsidR="002729E8">
        <w:t>danym roku szkolnym</w:t>
      </w:r>
      <w:r w:rsidRPr="00D957F4">
        <w:t>, spełnił następujące wymagania:</w:t>
      </w:r>
    </w:p>
    <w:p w14:paraId="4740E812" w14:textId="101D2525" w:rsidR="00AE531C" w:rsidRPr="00A40A13" w:rsidRDefault="000E3E39" w:rsidP="00FC76ED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A40A13">
        <w:t>u</w:t>
      </w:r>
      <w:r w:rsidR="00354C7B" w:rsidRPr="00A40A13">
        <w:t>zyskał</w:t>
      </w:r>
      <w:r w:rsidR="0007517A" w:rsidRPr="00A40A13">
        <w:t xml:space="preserve"> w klasyfikacji rocznej</w:t>
      </w:r>
      <w:r w:rsidR="00354C7B" w:rsidRPr="00A40A13">
        <w:t xml:space="preserve"> średnią ocen </w:t>
      </w:r>
      <w:r w:rsidR="002729E8" w:rsidRPr="00A40A13">
        <w:t>4</w:t>
      </w:r>
      <w:r w:rsidR="00007AD1" w:rsidRPr="00A40A13">
        <w:t>,92</w:t>
      </w:r>
      <w:r w:rsidR="0007517A" w:rsidRPr="00A40A13">
        <w:t xml:space="preserve"> </w:t>
      </w:r>
      <w:r w:rsidR="00CA69F9" w:rsidRPr="00A40A13">
        <w:t>i</w:t>
      </w:r>
      <w:r w:rsidR="00AE531C" w:rsidRPr="00A40A13">
        <w:t xml:space="preserve"> wyższą</w:t>
      </w:r>
      <w:r w:rsidR="009B50A1" w:rsidRPr="00A40A13">
        <w:t>.</w:t>
      </w:r>
    </w:p>
    <w:p w14:paraId="58C00758" w14:textId="01300DE9" w:rsidR="00CA69F9" w:rsidRPr="00A40A13" w:rsidRDefault="00AE531C" w:rsidP="007D69E1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A40A13">
        <w:t>otrzymał</w:t>
      </w:r>
      <w:r w:rsidR="0076144B" w:rsidRPr="00A40A13">
        <w:t xml:space="preserve"> </w:t>
      </w:r>
      <w:r w:rsidR="00E366AC" w:rsidRPr="00A40A13">
        <w:t xml:space="preserve">w klasyfikacji rocznej </w:t>
      </w:r>
      <w:r w:rsidR="0076144B" w:rsidRPr="00A40A13">
        <w:t>dobrą, bardzo dobrą lub wzorową ocenę</w:t>
      </w:r>
      <w:r w:rsidR="009B50A1" w:rsidRPr="00A40A13">
        <w:t xml:space="preserve">               </w:t>
      </w:r>
      <w:r w:rsidR="0076144B" w:rsidRPr="00A40A13">
        <w:t xml:space="preserve"> </w:t>
      </w:r>
      <w:r w:rsidR="0020747D" w:rsidRPr="00A40A13">
        <w:t xml:space="preserve">z </w:t>
      </w:r>
      <w:r w:rsidR="0076144B" w:rsidRPr="00A40A13">
        <w:t>zachowania</w:t>
      </w:r>
      <w:r w:rsidR="00E366AC" w:rsidRPr="00A40A13">
        <w:t>.</w:t>
      </w:r>
    </w:p>
    <w:p w14:paraId="569AC4FA" w14:textId="53EDC334" w:rsidR="007D69E1" w:rsidRPr="00A40A13" w:rsidRDefault="007D69E1" w:rsidP="007D69E1">
      <w:pPr>
        <w:pStyle w:val="Akapitzlist"/>
        <w:spacing w:after="0" w:line="360" w:lineRule="auto"/>
        <w:ind w:left="1077"/>
        <w:jc w:val="both"/>
      </w:pPr>
      <w:r w:rsidRPr="00A40A13">
        <w:t>W szczególnie uzasadnionych przypadkach</w:t>
      </w:r>
      <w:r w:rsidR="00FC76ED" w:rsidRPr="00A40A13">
        <w:t xml:space="preserve"> </w:t>
      </w:r>
      <w:r w:rsidR="00AA3CCD" w:rsidRPr="00A40A13">
        <w:t>stypendium</w:t>
      </w:r>
      <w:r w:rsidR="005917FC" w:rsidRPr="00A40A13">
        <w:t xml:space="preserve"> za wyniki w nauce</w:t>
      </w:r>
      <w:r w:rsidR="00AA3CCD" w:rsidRPr="00A40A13">
        <w:t xml:space="preserve"> przyznaje się </w:t>
      </w:r>
      <w:r w:rsidR="00FC76ED" w:rsidRPr="00A40A13">
        <w:t>uczniowi który</w:t>
      </w:r>
      <w:r w:rsidRPr="00A40A13">
        <w:t xml:space="preserve">: </w:t>
      </w:r>
    </w:p>
    <w:p w14:paraId="4CCF44BA" w14:textId="589D8A7C" w:rsidR="00FC76ED" w:rsidRPr="00A40A13" w:rsidRDefault="008971AC" w:rsidP="008971AC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A40A13">
        <w:t>uzyskał średnią ocen 4.75</w:t>
      </w:r>
      <w:r w:rsidR="00A40A13">
        <w:t>,</w:t>
      </w:r>
      <w:r w:rsidR="003B475E" w:rsidRPr="00A40A13">
        <w:t xml:space="preserve"> otrzymał co najmniej ocenę </w:t>
      </w:r>
      <w:r w:rsidR="00786E6C" w:rsidRPr="00A40A13">
        <w:t>dobrą z zachowania</w:t>
      </w:r>
      <w:r w:rsidRPr="00A40A13">
        <w:t xml:space="preserve"> </w:t>
      </w:r>
      <w:r w:rsidR="00A40A13">
        <w:t xml:space="preserve">           </w:t>
      </w:r>
      <w:r w:rsidRPr="00A40A13">
        <w:t xml:space="preserve"> i uzyskał wysokie miejsca </w:t>
      </w:r>
      <w:r w:rsidR="001974FC" w:rsidRPr="00A40A13">
        <w:t xml:space="preserve">(od 1 do 5) w konkursach na szczeblu powiatowym, </w:t>
      </w:r>
      <w:r w:rsidR="001974FC" w:rsidRPr="00A40A13">
        <w:lastRenderedPageBreak/>
        <w:t>wojewódzkim</w:t>
      </w:r>
      <w:r w:rsidR="00E56FCB" w:rsidRPr="00A40A13">
        <w:t xml:space="preserve">, ogólnopolskim lub </w:t>
      </w:r>
      <w:r w:rsidR="000B3F58" w:rsidRPr="00A40A13">
        <w:t>uzyskał tytuł laureata</w:t>
      </w:r>
      <w:r w:rsidR="009B50A1" w:rsidRPr="00A40A13">
        <w:t xml:space="preserve">/ </w:t>
      </w:r>
      <w:r w:rsidR="009B50A1" w:rsidRPr="00A40A13">
        <w:rPr>
          <w:bCs/>
        </w:rPr>
        <w:t>finalisty</w:t>
      </w:r>
      <w:r w:rsidR="009B50A1" w:rsidRPr="00A40A13">
        <w:t xml:space="preserve"> </w:t>
      </w:r>
      <w:r w:rsidR="000B3F58" w:rsidRPr="00A40A13">
        <w:t xml:space="preserve">w konkursie przedmiotowym (kuratoryjnym). </w:t>
      </w:r>
    </w:p>
    <w:p w14:paraId="4D25ED7E" w14:textId="77777777" w:rsidR="00AE531C" w:rsidRPr="00AE531C" w:rsidRDefault="000A2A8F" w:rsidP="00AE531C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5</w:t>
      </w:r>
    </w:p>
    <w:p w14:paraId="4314D476" w14:textId="2ED69B14" w:rsidR="00FD4D95" w:rsidRDefault="00AE531C" w:rsidP="00FD4D9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Pr="00AE531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D95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Stypendium za osiągnięcia sportowe</w:t>
      </w:r>
      <w:r w:rsidRPr="00D9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D9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przyznane uczniowi, który otrzymał </w:t>
      </w:r>
      <w:r w:rsidR="00DE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DA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="00DE2E9F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</w:t>
      </w:r>
      <w:r w:rsidR="003E4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E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</w:t>
      </w:r>
      <w:r w:rsidRPr="00D957F4">
        <w:rPr>
          <w:rFonts w:ascii="Times New Roman" w:eastAsia="Times New Roman" w:hAnsi="Times New Roman" w:cs="Times New Roman"/>
          <w:sz w:val="24"/>
          <w:szCs w:val="24"/>
          <w:lang w:eastAsia="pl-PL"/>
        </w:rPr>
        <w:t>i spełnił jeden z warunków:</w:t>
      </w:r>
      <w:r w:rsidR="00FD4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279CF8" w14:textId="3CF40235" w:rsidR="00FD4D95" w:rsidRPr="00FD4D95" w:rsidRDefault="00AE531C" w:rsidP="007A3133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FD4D95">
        <w:t>uzyskał najwyższe</w:t>
      </w:r>
      <w:r w:rsidR="007200A4">
        <w:t xml:space="preserve"> (od 1. do 5</w:t>
      </w:r>
      <w:r w:rsidR="003E45ED" w:rsidRPr="00FD4D95">
        <w:t>. miejsca)</w:t>
      </w:r>
      <w:r w:rsidRPr="00FD4D95">
        <w:t xml:space="preserve"> wyniki </w:t>
      </w:r>
      <w:r w:rsidR="00042721" w:rsidRPr="00FD4D95">
        <w:t>we współzawodnictwie sportowym n</w:t>
      </w:r>
      <w:r w:rsidRPr="00FD4D95">
        <w:t xml:space="preserve">a </w:t>
      </w:r>
      <w:r w:rsidRPr="00A40A13">
        <w:t>szczeblu</w:t>
      </w:r>
      <w:r w:rsidR="00042721" w:rsidRPr="00A40A13">
        <w:t xml:space="preserve"> </w:t>
      </w:r>
      <w:r w:rsidR="00E06C58" w:rsidRPr="00A40A13">
        <w:t>co najmniej międzyszkolnym</w:t>
      </w:r>
      <w:r w:rsidR="00FD4D95" w:rsidRPr="00A40A13">
        <w:t xml:space="preserve"> </w:t>
      </w:r>
    </w:p>
    <w:p w14:paraId="37BD915D" w14:textId="6C31E719" w:rsidR="00AE531C" w:rsidRPr="00A40A13" w:rsidRDefault="00AE531C" w:rsidP="00FD4D95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FD4D95">
        <w:t>osiągnął indywidualne</w:t>
      </w:r>
      <w:r w:rsidR="00703C5A" w:rsidRPr="00FD4D95">
        <w:t xml:space="preserve"> lub grupowe</w:t>
      </w:r>
      <w:r w:rsidR="00E06400" w:rsidRPr="00FD4D95">
        <w:t>,</w:t>
      </w:r>
      <w:r w:rsidRPr="00FD4D95">
        <w:t xml:space="preserve"> </w:t>
      </w:r>
      <w:r w:rsidR="006158D4">
        <w:t xml:space="preserve">wysokie </w:t>
      </w:r>
      <w:r w:rsidR="00230434">
        <w:t>(od 1. do 5</w:t>
      </w:r>
      <w:r w:rsidR="003E45ED" w:rsidRPr="00FD4D95">
        <w:t xml:space="preserve">. miejsca) </w:t>
      </w:r>
      <w:r w:rsidR="00C17388" w:rsidRPr="00A40A13">
        <w:t>wyniki</w:t>
      </w:r>
      <w:r w:rsidR="00703C5A" w:rsidRPr="00A40A13">
        <w:t xml:space="preserve"> </w:t>
      </w:r>
      <w:r w:rsidR="00905CE2" w:rsidRPr="00A40A13">
        <w:t>we współzawodnictwie sportowym</w:t>
      </w:r>
      <w:r w:rsidR="002F204A" w:rsidRPr="00A40A13">
        <w:t>,</w:t>
      </w:r>
      <w:r w:rsidR="00905CE2" w:rsidRPr="00A40A13">
        <w:t xml:space="preserve"> </w:t>
      </w:r>
      <w:r w:rsidR="003E45ED" w:rsidRPr="00A40A13">
        <w:t xml:space="preserve"> </w:t>
      </w:r>
      <w:r w:rsidR="000A2A8F" w:rsidRPr="00A40A13">
        <w:t>reprezentując szkołę</w:t>
      </w:r>
      <w:r w:rsidR="00C62042" w:rsidRPr="00A40A13">
        <w:t>.</w:t>
      </w:r>
    </w:p>
    <w:p w14:paraId="7E7E6A42" w14:textId="77777777" w:rsidR="00AE531C" w:rsidRPr="00FD4D95" w:rsidRDefault="000A2A8F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D9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6</w:t>
      </w:r>
    </w:p>
    <w:p w14:paraId="4105BB24" w14:textId="68B6C39F" w:rsidR="00F6047C" w:rsidRDefault="00AE531C" w:rsidP="00B36166">
      <w:pPr>
        <w:pStyle w:val="Akapitzlist"/>
        <w:numPr>
          <w:ilvl w:val="0"/>
          <w:numId w:val="7"/>
        </w:numPr>
        <w:spacing w:after="200"/>
        <w:jc w:val="both"/>
      </w:pPr>
      <w:r w:rsidRPr="005444CB">
        <w:t>Uczeń traci prawo do przyznania stypendium, jeżeli:</w:t>
      </w:r>
      <w:r w:rsidR="00FD4D95">
        <w:t xml:space="preserve"> </w:t>
      </w:r>
      <w:r w:rsidR="007A62B3">
        <w:t xml:space="preserve">   </w:t>
      </w:r>
    </w:p>
    <w:p w14:paraId="13E92155" w14:textId="4D77DB0A" w:rsidR="00F6047C" w:rsidRDefault="00B36166" w:rsidP="00F6047C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1134" w:hanging="425"/>
        <w:jc w:val="both"/>
      </w:pPr>
      <w:r>
        <w:t xml:space="preserve">pali papierosy i/lub spożywa alkohol i/lub stosuje inne używki </w:t>
      </w:r>
    </w:p>
    <w:p w14:paraId="3B170F03" w14:textId="6F6BB3C0" w:rsidR="00190E83" w:rsidRPr="002468C2" w:rsidRDefault="00190E83" w:rsidP="00F6047C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1134" w:hanging="425"/>
        <w:jc w:val="both"/>
      </w:pPr>
      <w:r w:rsidRPr="002468C2">
        <w:t>rażąco naruszył obowiązki ucznia</w:t>
      </w:r>
    </w:p>
    <w:p w14:paraId="7E215EB8" w14:textId="1BB3BEFF" w:rsidR="00190E83" w:rsidRPr="002468C2" w:rsidRDefault="00BC4F19" w:rsidP="00F6047C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1134" w:hanging="425"/>
        <w:jc w:val="both"/>
      </w:pPr>
      <w:r w:rsidRPr="002468C2">
        <w:t xml:space="preserve">dopuścił się rażąco nieodpowiedzialnego zachowania lub nagannej postawy moralno – etycznej </w:t>
      </w:r>
    </w:p>
    <w:p w14:paraId="0E2D1C01" w14:textId="59B2F5BB" w:rsidR="00B36166" w:rsidRPr="002468C2" w:rsidRDefault="00B36166" w:rsidP="00F6047C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1134" w:hanging="425"/>
        <w:jc w:val="both"/>
      </w:pPr>
      <w:r w:rsidRPr="002468C2">
        <w:t>otrzymał naganę od wychowawcy klasy</w:t>
      </w:r>
      <w:r w:rsidR="00C62042" w:rsidRPr="002468C2">
        <w:t>.</w:t>
      </w:r>
    </w:p>
    <w:p w14:paraId="32828067" w14:textId="1C56DC26" w:rsidR="005A515F" w:rsidRPr="002468C2" w:rsidRDefault="00BA01D5" w:rsidP="005A515F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2468C2">
        <w:t xml:space="preserve">Komisja stypendialna może odmówić </w:t>
      </w:r>
      <w:r w:rsidR="00F9410A" w:rsidRPr="002468C2">
        <w:t xml:space="preserve">przyznania stypendium jeżeli wnioskodawca nie wypełnił wymogów formalnych </w:t>
      </w:r>
      <w:r w:rsidR="008D5941" w:rsidRPr="002468C2">
        <w:t xml:space="preserve">obowiązujących przy ubieganiu się o stypendium </w:t>
      </w:r>
      <w:r w:rsidR="00DA211E" w:rsidRPr="002468C2">
        <w:t>(dotyczących nieprzestrzegania termin</w:t>
      </w:r>
      <w:r w:rsidR="004E0F15" w:rsidRPr="002468C2">
        <w:t>u złożenia wniosku).</w:t>
      </w:r>
    </w:p>
    <w:p w14:paraId="32B32E30" w14:textId="4DE75A16" w:rsidR="004E0F15" w:rsidRPr="002468C2" w:rsidRDefault="004E0F15" w:rsidP="005A515F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2468C2">
        <w:t>Komisja stypendialna odmawia przyznania stypendium</w:t>
      </w:r>
      <w:r w:rsidR="00D006B2" w:rsidRPr="002468C2">
        <w:t xml:space="preserve">, jeśli istnieje brak merytorycznego uzasadnienia </w:t>
      </w:r>
      <w:r w:rsidR="00511B8F" w:rsidRPr="002468C2">
        <w:t xml:space="preserve">przyznania stypendium w danej kategorii. </w:t>
      </w:r>
    </w:p>
    <w:p w14:paraId="71B077C4" w14:textId="77777777" w:rsidR="005444CB" w:rsidRPr="00F86527" w:rsidRDefault="005444CB" w:rsidP="00277718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F9BC2" w14:textId="77777777" w:rsidR="00AE531C" w:rsidRPr="00AE531C" w:rsidRDefault="000A2A8F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7</w:t>
      </w:r>
    </w:p>
    <w:p w14:paraId="18371734" w14:textId="77777777" w:rsidR="00AE531C" w:rsidRDefault="00AE531C" w:rsidP="00833265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709" w:hanging="283"/>
        <w:jc w:val="both"/>
      </w:pPr>
      <w:r w:rsidRPr="005444CB">
        <w:t>Stypendium za wyniki w nauce lub osiągnięcia sportowe nie może przekroczyć dwukrotności kwoty, o której mowa w art. 6 ust.2 pkt. 2 ustawy z dn. 28 listopada 2003 roku o świadczeniach rodzinnych.</w:t>
      </w:r>
    </w:p>
    <w:p w14:paraId="2F06B43A" w14:textId="77777777" w:rsidR="002468C2" w:rsidRPr="002468C2" w:rsidRDefault="00EB68D0" w:rsidP="00833265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709" w:hanging="283"/>
        <w:jc w:val="both"/>
        <w:rPr>
          <w:sz w:val="26"/>
          <w:szCs w:val="26"/>
        </w:rPr>
      </w:pPr>
      <w:r w:rsidRPr="002468C2">
        <w:t xml:space="preserve">Środki na </w:t>
      </w:r>
      <w:r w:rsidR="009A56A5" w:rsidRPr="002468C2">
        <w:t xml:space="preserve">wypłatę </w:t>
      </w:r>
      <w:r w:rsidRPr="002468C2">
        <w:t xml:space="preserve">stypendium </w:t>
      </w:r>
      <w:r w:rsidR="009A56A5" w:rsidRPr="002468C2">
        <w:t>organ prowadzący szkołę przyznaje jednorazowo</w:t>
      </w:r>
    </w:p>
    <w:p w14:paraId="64EACAB4" w14:textId="5DFF87B9" w:rsidR="00EB68D0" w:rsidRPr="002468C2" w:rsidRDefault="00A80DBC" w:rsidP="002468C2">
      <w:pPr>
        <w:pStyle w:val="Akapitzlist"/>
        <w:spacing w:before="0" w:beforeAutospacing="0" w:after="0" w:afterAutospacing="0" w:line="360" w:lineRule="auto"/>
        <w:ind w:left="709"/>
        <w:jc w:val="both"/>
        <w:rPr>
          <w:sz w:val="26"/>
          <w:szCs w:val="26"/>
        </w:rPr>
      </w:pPr>
      <w:r w:rsidRPr="002468C2">
        <w:t xml:space="preserve"> w danym roku szkolnym.</w:t>
      </w:r>
      <w:r w:rsidRPr="002468C2">
        <w:rPr>
          <w:sz w:val="26"/>
          <w:szCs w:val="26"/>
        </w:rPr>
        <w:t xml:space="preserve"> </w:t>
      </w:r>
    </w:p>
    <w:p w14:paraId="1481E270" w14:textId="77777777" w:rsidR="00AE531C" w:rsidRPr="002468C2" w:rsidRDefault="00AE531C" w:rsidP="00AE531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8C2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55D88D2C" w14:textId="77777777" w:rsidR="00AE531C" w:rsidRPr="00AE531C" w:rsidRDefault="000A2A8F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§ 8</w:t>
      </w:r>
    </w:p>
    <w:p w14:paraId="6FACAA72" w14:textId="727BA61E" w:rsidR="00AE531C" w:rsidRPr="002468C2" w:rsidRDefault="00AE531C" w:rsidP="00703C5A">
      <w:pPr>
        <w:pStyle w:val="Akapitzlist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</w:pPr>
      <w:r w:rsidRPr="005444CB">
        <w:t>Stypendium za wyniki w nauce lub osiągnięcia sportowe wypłaca się jednorazowo</w:t>
      </w:r>
      <w:r w:rsidR="00400A44" w:rsidRPr="005444CB">
        <w:t xml:space="preserve"> </w:t>
      </w:r>
      <w:r w:rsidR="00EC3546" w:rsidRPr="002468C2">
        <w:t xml:space="preserve">do końca czerwca </w:t>
      </w:r>
      <w:r w:rsidR="00A80DBC" w:rsidRPr="002468C2">
        <w:t>danego</w:t>
      </w:r>
      <w:r w:rsidR="00EC3546" w:rsidRPr="002468C2">
        <w:t xml:space="preserve"> roku szkolnego, po przyznaniu </w:t>
      </w:r>
      <w:r w:rsidR="00155394" w:rsidRPr="002468C2">
        <w:t>środków finansowych przez organ prowadzący szkołę</w:t>
      </w:r>
      <w:r w:rsidR="004733D5" w:rsidRPr="002468C2">
        <w:t>.</w:t>
      </w:r>
    </w:p>
    <w:p w14:paraId="4E13D2F8" w14:textId="77777777" w:rsidR="00AE531C" w:rsidRPr="00AE531C" w:rsidRDefault="00AE531C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1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69916229" w14:textId="77777777" w:rsidR="00AE531C" w:rsidRPr="00AE531C" w:rsidRDefault="00400A44" w:rsidP="00AE53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43632296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</w:t>
      </w:r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9</w:t>
      </w:r>
    </w:p>
    <w:p w14:paraId="096FB895" w14:textId="173CAF85" w:rsidR="005444CB" w:rsidRPr="005444CB" w:rsidRDefault="00AE531C" w:rsidP="009B74D0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</w:pPr>
      <w:r w:rsidRPr="005444CB">
        <w:t xml:space="preserve">Wysokość stypendium ustala dyrektor szkoły w drodze odrębnych zarządzeń, </w:t>
      </w:r>
      <w:r w:rsidR="00860030">
        <w:t xml:space="preserve">            </w:t>
      </w:r>
      <w:r w:rsidRPr="002468C2">
        <w:t>w ramach środków  przyznanych przez organ prowadzący na ten cel w planie finansowym szkoły, z uwzględnieniem liczby  uczniów zakwalifikowanych do otrzymania stypendium.</w:t>
      </w:r>
      <w:r w:rsidRPr="005444CB">
        <w:rPr>
          <w:b/>
        </w:rPr>
        <w:t xml:space="preserve"> </w:t>
      </w:r>
    </w:p>
    <w:p w14:paraId="73793FB9" w14:textId="07603A4B" w:rsidR="006463B2" w:rsidRPr="002468C2" w:rsidRDefault="00AE531C" w:rsidP="006463B2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</w:pPr>
      <w:r w:rsidRPr="005444CB">
        <w:t xml:space="preserve">W przypadku dużej liczby uczniów spełniających kryteria i z taką samą średnią wyników w nauce, dyrektor zastrzega sobie możliwość przyznania stypendium </w:t>
      </w:r>
      <w:r w:rsidR="00277718">
        <w:br/>
      </w:r>
      <w:r w:rsidRPr="005444CB">
        <w:t>w pierwszej kolejności uczniom</w:t>
      </w:r>
      <w:r w:rsidR="009B74D0" w:rsidRPr="005444CB">
        <w:t xml:space="preserve">, którzy </w:t>
      </w:r>
      <w:r w:rsidR="009B74D0" w:rsidRPr="002468C2">
        <w:t xml:space="preserve">osiągnęli </w:t>
      </w:r>
      <w:r w:rsidR="009B74D0" w:rsidRPr="002468C2">
        <w:rPr>
          <w:u w:val="single"/>
        </w:rPr>
        <w:t>najwyższe</w:t>
      </w:r>
      <w:r w:rsidR="009B74D0" w:rsidRPr="002468C2">
        <w:t xml:space="preserve"> sukcesy edukacyjne</w:t>
      </w:r>
      <w:r w:rsidR="00CE523D" w:rsidRPr="002468C2">
        <w:t>,</w:t>
      </w:r>
      <w:r w:rsidR="009B74D0" w:rsidRPr="002468C2">
        <w:t xml:space="preserve"> </w:t>
      </w:r>
      <w:r w:rsidR="00277718" w:rsidRPr="002468C2">
        <w:br/>
      </w:r>
      <w:r w:rsidR="009B74D0" w:rsidRPr="002468C2">
        <w:t xml:space="preserve">sportowe i godnie reprezentowali </w:t>
      </w:r>
      <w:r w:rsidR="005444CB" w:rsidRPr="002468C2">
        <w:t>Szkołę Podstawową nr 277</w:t>
      </w:r>
      <w:r w:rsidR="009B74D0" w:rsidRPr="002468C2">
        <w:t xml:space="preserve"> w Polsce,</w:t>
      </w:r>
      <w:r w:rsidR="009B74D0" w:rsidRPr="005444CB">
        <w:rPr>
          <w:b/>
        </w:rPr>
        <w:t xml:space="preserve"> </w:t>
      </w:r>
      <w:r w:rsidR="009B74D0" w:rsidRPr="002468C2">
        <w:t>województwie i mieście.</w:t>
      </w:r>
      <w:r w:rsidR="006463B2" w:rsidRPr="002468C2">
        <w:t xml:space="preserve"> </w:t>
      </w:r>
    </w:p>
    <w:p w14:paraId="1B7B6926" w14:textId="523482ED" w:rsidR="006463B2" w:rsidRPr="002468C2" w:rsidRDefault="006463B2" w:rsidP="006463B2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b/>
        </w:rPr>
      </w:pPr>
      <w:r w:rsidRPr="002468C2">
        <w:t>Po uwzgl</w:t>
      </w:r>
      <w:r w:rsidR="00FE289A" w:rsidRPr="002468C2">
        <w:t>ę</w:t>
      </w:r>
      <w:r w:rsidRPr="002468C2">
        <w:t>dni</w:t>
      </w:r>
      <w:r w:rsidR="00FE289A" w:rsidRPr="002468C2">
        <w:t>e</w:t>
      </w:r>
      <w:r w:rsidRPr="002468C2">
        <w:t xml:space="preserve">niu kryteriów </w:t>
      </w:r>
      <w:r w:rsidR="00E40AD0" w:rsidRPr="002468C2">
        <w:t xml:space="preserve">określonych w §4 i § 5 i wzięciu pod uwagę </w:t>
      </w:r>
      <w:r w:rsidR="006753B2" w:rsidRPr="002468C2">
        <w:t>wysokoś</w:t>
      </w:r>
      <w:r w:rsidR="00521F73" w:rsidRPr="002468C2">
        <w:t>ci</w:t>
      </w:r>
      <w:r w:rsidR="006753B2" w:rsidRPr="002468C2">
        <w:t xml:space="preserve"> przyznanych środków kwota stypendium może być zróżnicowana.</w:t>
      </w:r>
    </w:p>
    <w:p w14:paraId="3089AA5A" w14:textId="77777777" w:rsidR="00A415FB" w:rsidRPr="002468C2" w:rsidRDefault="00A415FB" w:rsidP="0027771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1B49E" w14:textId="05A57599" w:rsidR="00A415FB" w:rsidRPr="002468C2" w:rsidRDefault="00A415FB" w:rsidP="00A415F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8C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10 </w:t>
      </w:r>
    </w:p>
    <w:p w14:paraId="18C81E2A" w14:textId="69E704CE" w:rsidR="008A537F" w:rsidRPr="002468C2" w:rsidRDefault="008A537F" w:rsidP="00C23BA4">
      <w:pPr>
        <w:pStyle w:val="Akapitzlist"/>
        <w:numPr>
          <w:ilvl w:val="0"/>
          <w:numId w:val="33"/>
        </w:numPr>
        <w:spacing w:after="200" w:line="360" w:lineRule="auto"/>
        <w:jc w:val="both"/>
      </w:pPr>
      <w:r w:rsidRPr="002468C2">
        <w:t xml:space="preserve">Zmiany w niniejszym regulaminie są prawomocne po zaopiniowaniu </w:t>
      </w:r>
      <w:r w:rsidR="00EB0C1B" w:rsidRPr="002468C2">
        <w:t>przez Radę Pedagogiczną Szkoły Podstawowej nr 277 im. Elizy Orzeszkowej w Warszawie</w:t>
      </w:r>
      <w:r w:rsidR="007C6E71" w:rsidRPr="002468C2">
        <w:t>.</w:t>
      </w:r>
    </w:p>
    <w:sectPr w:rsidR="008A537F" w:rsidRPr="0024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A6CE" w14:textId="77777777" w:rsidR="00DF31C3" w:rsidRDefault="00DF31C3" w:rsidP="00FD4D95">
      <w:pPr>
        <w:spacing w:after="0" w:line="240" w:lineRule="auto"/>
      </w:pPr>
      <w:r>
        <w:separator/>
      </w:r>
    </w:p>
  </w:endnote>
  <w:endnote w:type="continuationSeparator" w:id="0">
    <w:p w14:paraId="7E1433F6" w14:textId="77777777" w:rsidR="00DF31C3" w:rsidRDefault="00DF31C3" w:rsidP="00F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A123" w14:textId="77777777" w:rsidR="00DF31C3" w:rsidRDefault="00DF31C3" w:rsidP="00FD4D95">
      <w:pPr>
        <w:spacing w:after="0" w:line="240" w:lineRule="auto"/>
      </w:pPr>
      <w:r>
        <w:separator/>
      </w:r>
    </w:p>
  </w:footnote>
  <w:footnote w:type="continuationSeparator" w:id="0">
    <w:p w14:paraId="322EC637" w14:textId="77777777" w:rsidR="00DF31C3" w:rsidRDefault="00DF31C3" w:rsidP="00FD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B32"/>
    <w:multiLevelType w:val="hybridMultilevel"/>
    <w:tmpl w:val="DBCA6B54"/>
    <w:lvl w:ilvl="0" w:tplc="FDE26AA0">
      <w:start w:val="1"/>
      <w:numFmt w:val="lowerLetter"/>
      <w:lvlText w:val="%1."/>
      <w:lvlJc w:val="left"/>
      <w:pPr>
        <w:ind w:left="882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F12986"/>
    <w:multiLevelType w:val="hybridMultilevel"/>
    <w:tmpl w:val="0950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F63"/>
    <w:multiLevelType w:val="hybridMultilevel"/>
    <w:tmpl w:val="12B03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1FAF"/>
    <w:multiLevelType w:val="multilevel"/>
    <w:tmpl w:val="484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F3CDC"/>
    <w:multiLevelType w:val="hybridMultilevel"/>
    <w:tmpl w:val="2AD6E2E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8D138FC"/>
    <w:multiLevelType w:val="hybridMultilevel"/>
    <w:tmpl w:val="B48038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2EE1"/>
    <w:multiLevelType w:val="hybridMultilevel"/>
    <w:tmpl w:val="41002BBA"/>
    <w:lvl w:ilvl="0" w:tplc="D6A623A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8004D"/>
    <w:multiLevelType w:val="hybridMultilevel"/>
    <w:tmpl w:val="546AE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F26AC"/>
    <w:multiLevelType w:val="hybridMultilevel"/>
    <w:tmpl w:val="9F8A0E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71E96"/>
    <w:multiLevelType w:val="multilevel"/>
    <w:tmpl w:val="39E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5065C"/>
    <w:multiLevelType w:val="hybridMultilevel"/>
    <w:tmpl w:val="929CD75A"/>
    <w:lvl w:ilvl="0" w:tplc="52E80C8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EE2D9B"/>
    <w:multiLevelType w:val="hybridMultilevel"/>
    <w:tmpl w:val="47D0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12BC"/>
    <w:multiLevelType w:val="hybridMultilevel"/>
    <w:tmpl w:val="F8EA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D1D87"/>
    <w:multiLevelType w:val="hybridMultilevel"/>
    <w:tmpl w:val="FF842D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5E63EF"/>
    <w:multiLevelType w:val="hybridMultilevel"/>
    <w:tmpl w:val="017A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010B"/>
    <w:multiLevelType w:val="hybridMultilevel"/>
    <w:tmpl w:val="6FB2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4B2A"/>
    <w:multiLevelType w:val="hybridMultilevel"/>
    <w:tmpl w:val="A300C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5DFE"/>
    <w:multiLevelType w:val="hybridMultilevel"/>
    <w:tmpl w:val="06C62030"/>
    <w:lvl w:ilvl="0" w:tplc="4848524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62CFF"/>
    <w:multiLevelType w:val="hybridMultilevel"/>
    <w:tmpl w:val="8F0AEC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429F9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86A9D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F2146"/>
    <w:multiLevelType w:val="hybridMultilevel"/>
    <w:tmpl w:val="616E3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65D92"/>
    <w:multiLevelType w:val="hybridMultilevel"/>
    <w:tmpl w:val="EC6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B1EC0"/>
    <w:multiLevelType w:val="hybridMultilevel"/>
    <w:tmpl w:val="2A14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6C09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77F"/>
    <w:multiLevelType w:val="hybridMultilevel"/>
    <w:tmpl w:val="E32EF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5680"/>
    <w:multiLevelType w:val="hybridMultilevel"/>
    <w:tmpl w:val="4CBE7770"/>
    <w:lvl w:ilvl="0" w:tplc="A2C841F0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6AB272C"/>
    <w:multiLevelType w:val="hybridMultilevel"/>
    <w:tmpl w:val="F7981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47CD2"/>
    <w:multiLevelType w:val="hybridMultilevel"/>
    <w:tmpl w:val="8CA8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C0D2D"/>
    <w:multiLevelType w:val="multilevel"/>
    <w:tmpl w:val="3C9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292E"/>
    <w:multiLevelType w:val="hybridMultilevel"/>
    <w:tmpl w:val="017A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91483"/>
    <w:multiLevelType w:val="hybridMultilevel"/>
    <w:tmpl w:val="55843F84"/>
    <w:lvl w:ilvl="0" w:tplc="D20EDF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2549"/>
    <w:multiLevelType w:val="hybridMultilevel"/>
    <w:tmpl w:val="3634E0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D635E"/>
    <w:multiLevelType w:val="hybridMultilevel"/>
    <w:tmpl w:val="BB48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E1BAD"/>
    <w:multiLevelType w:val="hybridMultilevel"/>
    <w:tmpl w:val="C750E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6A7B"/>
    <w:multiLevelType w:val="hybridMultilevel"/>
    <w:tmpl w:val="A260CB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1"/>
  </w:num>
  <w:num w:numId="8">
    <w:abstractNumId w:val="5"/>
  </w:num>
  <w:num w:numId="9">
    <w:abstractNumId w:val="20"/>
  </w:num>
  <w:num w:numId="10">
    <w:abstractNumId w:val="25"/>
  </w:num>
  <w:num w:numId="11">
    <w:abstractNumId w:val="14"/>
  </w:num>
  <w:num w:numId="12">
    <w:abstractNumId w:val="27"/>
  </w:num>
  <w:num w:numId="13">
    <w:abstractNumId w:val="24"/>
  </w:num>
  <w:num w:numId="14">
    <w:abstractNumId w:val="18"/>
  </w:num>
  <w:num w:numId="15">
    <w:abstractNumId w:val="8"/>
  </w:num>
  <w:num w:numId="16">
    <w:abstractNumId w:val="4"/>
  </w:num>
  <w:num w:numId="17">
    <w:abstractNumId w:val="23"/>
  </w:num>
  <w:num w:numId="18">
    <w:abstractNumId w:val="0"/>
  </w:num>
  <w:num w:numId="19">
    <w:abstractNumId w:val="2"/>
  </w:num>
  <w:num w:numId="20">
    <w:abstractNumId w:val="12"/>
  </w:num>
  <w:num w:numId="21">
    <w:abstractNumId w:val="22"/>
  </w:num>
  <w:num w:numId="22">
    <w:abstractNumId w:val="16"/>
  </w:num>
  <w:num w:numId="23">
    <w:abstractNumId w:val="6"/>
  </w:num>
  <w:num w:numId="24">
    <w:abstractNumId w:val="7"/>
  </w:num>
  <w:num w:numId="25">
    <w:abstractNumId w:val="32"/>
  </w:num>
  <w:num w:numId="26">
    <w:abstractNumId w:val="15"/>
  </w:num>
  <w:num w:numId="27">
    <w:abstractNumId w:val="30"/>
  </w:num>
  <w:num w:numId="28">
    <w:abstractNumId w:val="31"/>
  </w:num>
  <w:num w:numId="29">
    <w:abstractNumId w:val="17"/>
  </w:num>
  <w:num w:numId="30">
    <w:abstractNumId w:val="28"/>
  </w:num>
  <w:num w:numId="31">
    <w:abstractNumId w:val="29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C"/>
    <w:rsid w:val="00007AD1"/>
    <w:rsid w:val="00042721"/>
    <w:rsid w:val="00043BB5"/>
    <w:rsid w:val="0005602F"/>
    <w:rsid w:val="0007517A"/>
    <w:rsid w:val="0009481D"/>
    <w:rsid w:val="000A24EB"/>
    <w:rsid w:val="000A2A8F"/>
    <w:rsid w:val="000B3F58"/>
    <w:rsid w:val="000E33ED"/>
    <w:rsid w:val="000E3E39"/>
    <w:rsid w:val="000F47F4"/>
    <w:rsid w:val="00102F7C"/>
    <w:rsid w:val="00155394"/>
    <w:rsid w:val="00190E83"/>
    <w:rsid w:val="001941AD"/>
    <w:rsid w:val="001967C6"/>
    <w:rsid w:val="001974FC"/>
    <w:rsid w:val="001C3A1C"/>
    <w:rsid w:val="001E3D75"/>
    <w:rsid w:val="001E4FD9"/>
    <w:rsid w:val="0020747D"/>
    <w:rsid w:val="00224975"/>
    <w:rsid w:val="00230434"/>
    <w:rsid w:val="00236DA0"/>
    <w:rsid w:val="002468C2"/>
    <w:rsid w:val="002729E8"/>
    <w:rsid w:val="00277718"/>
    <w:rsid w:val="002F1666"/>
    <w:rsid w:val="002F204A"/>
    <w:rsid w:val="003070D7"/>
    <w:rsid w:val="00316761"/>
    <w:rsid w:val="00354C7B"/>
    <w:rsid w:val="003A2C35"/>
    <w:rsid w:val="003B475E"/>
    <w:rsid w:val="003D5BB5"/>
    <w:rsid w:val="003E45ED"/>
    <w:rsid w:val="003F46F5"/>
    <w:rsid w:val="00400A44"/>
    <w:rsid w:val="004733D5"/>
    <w:rsid w:val="004771E5"/>
    <w:rsid w:val="004E0F15"/>
    <w:rsid w:val="00511B8F"/>
    <w:rsid w:val="0051493D"/>
    <w:rsid w:val="00521F73"/>
    <w:rsid w:val="005444CB"/>
    <w:rsid w:val="005506E0"/>
    <w:rsid w:val="005917FC"/>
    <w:rsid w:val="005A515F"/>
    <w:rsid w:val="006158D4"/>
    <w:rsid w:val="006463B2"/>
    <w:rsid w:val="006753B2"/>
    <w:rsid w:val="006B4B57"/>
    <w:rsid w:val="006C07C0"/>
    <w:rsid w:val="006D0776"/>
    <w:rsid w:val="006F47B3"/>
    <w:rsid w:val="00703C5A"/>
    <w:rsid w:val="007200A4"/>
    <w:rsid w:val="0076144B"/>
    <w:rsid w:val="00786E6C"/>
    <w:rsid w:val="007A3133"/>
    <w:rsid w:val="007A62B3"/>
    <w:rsid w:val="007C6E71"/>
    <w:rsid w:val="007D69E1"/>
    <w:rsid w:val="007E1F92"/>
    <w:rsid w:val="007E6294"/>
    <w:rsid w:val="00833265"/>
    <w:rsid w:val="00847DC3"/>
    <w:rsid w:val="00860030"/>
    <w:rsid w:val="00873E71"/>
    <w:rsid w:val="008971AC"/>
    <w:rsid w:val="008A537F"/>
    <w:rsid w:val="008B7425"/>
    <w:rsid w:val="008D5941"/>
    <w:rsid w:val="00905CE2"/>
    <w:rsid w:val="009A56A5"/>
    <w:rsid w:val="009B50A1"/>
    <w:rsid w:val="009B74D0"/>
    <w:rsid w:val="009F6D67"/>
    <w:rsid w:val="00A40A13"/>
    <w:rsid w:val="00A415FB"/>
    <w:rsid w:val="00A80DBC"/>
    <w:rsid w:val="00A85D11"/>
    <w:rsid w:val="00AA3CCD"/>
    <w:rsid w:val="00AB46D7"/>
    <w:rsid w:val="00AE531C"/>
    <w:rsid w:val="00AE7D62"/>
    <w:rsid w:val="00AF0BD4"/>
    <w:rsid w:val="00AF1514"/>
    <w:rsid w:val="00B301A5"/>
    <w:rsid w:val="00B36166"/>
    <w:rsid w:val="00B57E4B"/>
    <w:rsid w:val="00BA01D5"/>
    <w:rsid w:val="00BA7620"/>
    <w:rsid w:val="00BC4F19"/>
    <w:rsid w:val="00BD10A3"/>
    <w:rsid w:val="00C17388"/>
    <w:rsid w:val="00C23BA4"/>
    <w:rsid w:val="00C30F85"/>
    <w:rsid w:val="00C44557"/>
    <w:rsid w:val="00C62042"/>
    <w:rsid w:val="00CA0F2A"/>
    <w:rsid w:val="00CA69F9"/>
    <w:rsid w:val="00CE523D"/>
    <w:rsid w:val="00D006B2"/>
    <w:rsid w:val="00D22CAF"/>
    <w:rsid w:val="00D23E98"/>
    <w:rsid w:val="00D520F9"/>
    <w:rsid w:val="00D957F4"/>
    <w:rsid w:val="00DA1EBB"/>
    <w:rsid w:val="00DA211E"/>
    <w:rsid w:val="00DD3089"/>
    <w:rsid w:val="00DE2E9F"/>
    <w:rsid w:val="00DF31C3"/>
    <w:rsid w:val="00E06400"/>
    <w:rsid w:val="00E06C58"/>
    <w:rsid w:val="00E366AC"/>
    <w:rsid w:val="00E40AD0"/>
    <w:rsid w:val="00E56FCB"/>
    <w:rsid w:val="00E5799D"/>
    <w:rsid w:val="00E57AAE"/>
    <w:rsid w:val="00EA26DE"/>
    <w:rsid w:val="00EB0C1B"/>
    <w:rsid w:val="00EB68D0"/>
    <w:rsid w:val="00EC3546"/>
    <w:rsid w:val="00F6047C"/>
    <w:rsid w:val="00F73AEF"/>
    <w:rsid w:val="00F86527"/>
    <w:rsid w:val="00F9410A"/>
    <w:rsid w:val="00FC5EAA"/>
    <w:rsid w:val="00FC76ED"/>
    <w:rsid w:val="00FD4D95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BC2"/>
  <w15:docId w15:val="{6ABF1308-CA51-4C9F-AFA0-9F94C22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3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53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E531C"/>
    <w:rPr>
      <w:b/>
      <w:bCs/>
    </w:rPr>
  </w:style>
  <w:style w:type="paragraph" w:styleId="Akapitzlist">
    <w:name w:val="List Paragraph"/>
    <w:basedOn w:val="Normalny"/>
    <w:uiPriority w:val="34"/>
    <w:qFormat/>
    <w:rsid w:val="00A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adgettitle">
    <w:name w:val="gadgettitle"/>
    <w:basedOn w:val="Domylnaczcionkaakapitu"/>
    <w:rsid w:val="00AE531C"/>
  </w:style>
  <w:style w:type="character" w:styleId="Hipercze">
    <w:name w:val="Hyperlink"/>
    <w:basedOn w:val="Domylnaczcionkaakapitu"/>
    <w:uiPriority w:val="99"/>
    <w:semiHidden/>
    <w:unhideWhenUsed/>
    <w:rsid w:val="00AE53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D95"/>
  </w:style>
  <w:style w:type="paragraph" w:styleId="Stopka">
    <w:name w:val="footer"/>
    <w:basedOn w:val="Normalny"/>
    <w:link w:val="StopkaZnak"/>
    <w:uiPriority w:val="99"/>
    <w:unhideWhenUsed/>
    <w:rsid w:val="00FD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405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885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73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88618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78966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42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42248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6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15221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53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69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6054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67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729252"/>
                                                                        <w:left w:val="none" w:sz="0" w:space="0" w:color="729252"/>
                                                                        <w:bottom w:val="dashed" w:sz="6" w:space="4" w:color="729252"/>
                                                                        <w:right w:val="none" w:sz="0" w:space="0" w:color="729252"/>
                                                                      </w:divBdr>
                                                                    </w:div>
                                                                    <w:div w:id="189839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Elżbieta Zadroga</cp:lastModifiedBy>
  <cp:revision>3</cp:revision>
  <cp:lastPrinted>2023-08-29T08:57:00Z</cp:lastPrinted>
  <dcterms:created xsi:type="dcterms:W3CDTF">2023-08-29T09:57:00Z</dcterms:created>
  <dcterms:modified xsi:type="dcterms:W3CDTF">2023-09-04T06:27:00Z</dcterms:modified>
</cp:coreProperties>
</file>