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D9E5" w14:textId="77777777" w:rsidR="005F42B3" w:rsidRDefault="005F42B3">
      <w:pPr>
        <w:spacing w:after="119" w:line="1" w:lineRule="exact"/>
      </w:pPr>
    </w:p>
    <w:p w14:paraId="305E0AD2" w14:textId="77777777" w:rsidR="005F42B3" w:rsidRDefault="005F42B3">
      <w:pPr>
        <w:spacing w:after="339" w:line="1" w:lineRule="exact"/>
      </w:pPr>
    </w:p>
    <w:p w14:paraId="22D1F1F5" w14:textId="77777777" w:rsidR="00C959B1" w:rsidRDefault="00C959B1" w:rsidP="00AF2F51">
      <w:pPr>
        <w:pStyle w:val="Teksttreci20"/>
        <w:spacing w:after="0"/>
        <w:ind w:left="4180" w:hanging="3720"/>
        <w:rPr>
          <w:lang w:val="pl-PL" w:eastAsia="pl-PL" w:bidi="pl-PL"/>
        </w:rPr>
      </w:pPr>
    </w:p>
    <w:p w14:paraId="6B3C0B69" w14:textId="77777777" w:rsidR="00C959B1" w:rsidRDefault="00C959B1" w:rsidP="00C959B1">
      <w:pPr>
        <w:pStyle w:val="Teksttreci20"/>
        <w:spacing w:after="0"/>
        <w:ind w:left="4180" w:hanging="3720"/>
        <w:jc w:val="center"/>
        <w:rPr>
          <w:lang w:val="pl-PL" w:eastAsia="pl-PL" w:bidi="pl-PL"/>
        </w:rPr>
      </w:pPr>
    </w:p>
    <w:p w14:paraId="798E98F4" w14:textId="77777777" w:rsidR="00C959B1" w:rsidRPr="00A14687" w:rsidRDefault="00C959B1" w:rsidP="00C959B1">
      <w:pPr>
        <w:pStyle w:val="Teksttreci20"/>
        <w:spacing w:after="0"/>
        <w:ind w:left="4180" w:hanging="3720"/>
        <w:jc w:val="center"/>
        <w:rPr>
          <w:rFonts w:ascii="Times New Roman" w:hAnsi="Times New Roman" w:cs="Times New Roman"/>
          <w:lang w:val="pl-PL" w:eastAsia="pl-PL" w:bidi="pl-PL"/>
        </w:rPr>
      </w:pPr>
    </w:p>
    <w:p w14:paraId="6E8EB25D" w14:textId="77777777" w:rsidR="00C959B1" w:rsidRPr="00A14687" w:rsidRDefault="00D61339" w:rsidP="00C959B1">
      <w:pPr>
        <w:pStyle w:val="Teksttreci20"/>
        <w:spacing w:after="0"/>
        <w:ind w:left="4180" w:hanging="3720"/>
        <w:jc w:val="center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lang w:val="pl-PL" w:eastAsia="pl-PL" w:bidi="pl-PL"/>
        </w:rPr>
        <w:t xml:space="preserve">Wewnątrzszkolny </w:t>
      </w:r>
      <w:r w:rsidRPr="00A14687">
        <w:rPr>
          <w:rFonts w:ascii="Times New Roman" w:hAnsi="Times New Roman" w:cs="Times New Roman"/>
        </w:rPr>
        <w:t xml:space="preserve">System </w:t>
      </w:r>
      <w:proofErr w:type="spellStart"/>
      <w:r w:rsidRPr="00A14687">
        <w:rPr>
          <w:rFonts w:ascii="Times New Roman" w:hAnsi="Times New Roman" w:cs="Times New Roman"/>
        </w:rPr>
        <w:t>Doradztwa</w:t>
      </w:r>
      <w:proofErr w:type="spellEnd"/>
      <w:r w:rsidRPr="00A14687">
        <w:rPr>
          <w:rFonts w:ascii="Times New Roman" w:hAnsi="Times New Roman" w:cs="Times New Roman"/>
        </w:rPr>
        <w:t xml:space="preserve"> </w:t>
      </w:r>
      <w:proofErr w:type="spellStart"/>
      <w:r w:rsidRPr="00A14687">
        <w:rPr>
          <w:rFonts w:ascii="Times New Roman" w:hAnsi="Times New Roman" w:cs="Times New Roman"/>
        </w:rPr>
        <w:t>Zawodowego</w:t>
      </w:r>
      <w:proofErr w:type="spellEnd"/>
    </w:p>
    <w:p w14:paraId="735D7F03" w14:textId="77777777" w:rsidR="00C959B1" w:rsidRPr="00A14687" w:rsidRDefault="00D61339" w:rsidP="00C959B1">
      <w:pPr>
        <w:pStyle w:val="Teksttreci20"/>
        <w:spacing w:after="0"/>
        <w:ind w:left="4180" w:hanging="3720"/>
        <w:jc w:val="center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lang w:val="pl-PL" w:eastAsia="pl-PL" w:bidi="pl-PL"/>
        </w:rPr>
        <w:t xml:space="preserve">Szkoły </w:t>
      </w:r>
      <w:proofErr w:type="spellStart"/>
      <w:r w:rsidR="00C959B1" w:rsidRPr="00A14687">
        <w:rPr>
          <w:rFonts w:ascii="Times New Roman" w:hAnsi="Times New Roman" w:cs="Times New Roman"/>
        </w:rPr>
        <w:t>Podstawowej</w:t>
      </w:r>
      <w:proofErr w:type="spellEnd"/>
      <w:r w:rsidR="00C959B1" w:rsidRPr="00A14687">
        <w:rPr>
          <w:rFonts w:ascii="Times New Roman" w:hAnsi="Times New Roman" w:cs="Times New Roman"/>
        </w:rPr>
        <w:t xml:space="preserve"> Nr </w:t>
      </w:r>
      <w:r w:rsidRPr="00A14687">
        <w:rPr>
          <w:rFonts w:ascii="Times New Roman" w:hAnsi="Times New Roman" w:cs="Times New Roman"/>
        </w:rPr>
        <w:t>2</w:t>
      </w:r>
      <w:r w:rsidR="00C959B1" w:rsidRPr="00A14687">
        <w:rPr>
          <w:rFonts w:ascii="Times New Roman" w:hAnsi="Times New Roman" w:cs="Times New Roman"/>
        </w:rPr>
        <w:t>77</w:t>
      </w:r>
    </w:p>
    <w:p w14:paraId="64DE7F36" w14:textId="77777777" w:rsidR="00C959B1" w:rsidRPr="00A14687" w:rsidRDefault="00C959B1" w:rsidP="00C959B1">
      <w:pPr>
        <w:pStyle w:val="Teksttreci20"/>
        <w:spacing w:after="0"/>
        <w:ind w:left="4180" w:hanging="3720"/>
        <w:jc w:val="center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</w:rPr>
        <w:t>im</w:t>
      </w:r>
      <w:proofErr w:type="spellEnd"/>
      <w:r w:rsidRPr="00A14687">
        <w:rPr>
          <w:rFonts w:ascii="Times New Roman" w:hAnsi="Times New Roman" w:cs="Times New Roman"/>
        </w:rPr>
        <w:t xml:space="preserve">. </w:t>
      </w:r>
      <w:proofErr w:type="spellStart"/>
      <w:r w:rsidRPr="00A14687">
        <w:rPr>
          <w:rFonts w:ascii="Times New Roman" w:hAnsi="Times New Roman" w:cs="Times New Roman"/>
        </w:rPr>
        <w:t>Elizy</w:t>
      </w:r>
      <w:proofErr w:type="spellEnd"/>
      <w:r w:rsidRPr="00A14687">
        <w:rPr>
          <w:rFonts w:ascii="Times New Roman" w:hAnsi="Times New Roman" w:cs="Times New Roman"/>
        </w:rPr>
        <w:t xml:space="preserve"> Orzeszkowej</w:t>
      </w:r>
      <w:r w:rsidR="00D61339" w:rsidRPr="00A14687">
        <w:rPr>
          <w:rFonts w:ascii="Times New Roman" w:hAnsi="Times New Roman" w:cs="Times New Roman"/>
          <w:lang w:val="pl-PL" w:eastAsia="pl-PL" w:bidi="pl-PL"/>
        </w:rPr>
        <w:t xml:space="preserve"> </w:t>
      </w:r>
      <w:r w:rsidR="00D61339" w:rsidRPr="00A14687">
        <w:rPr>
          <w:rFonts w:ascii="Times New Roman" w:hAnsi="Times New Roman" w:cs="Times New Roman"/>
        </w:rPr>
        <w:t>w Warszawie</w:t>
      </w:r>
    </w:p>
    <w:p w14:paraId="46C334D3" w14:textId="77777777" w:rsidR="00C959B1" w:rsidRPr="00A14687" w:rsidRDefault="00C959B1" w:rsidP="00C959B1">
      <w:pPr>
        <w:pStyle w:val="Teksttreci20"/>
        <w:spacing w:after="0"/>
        <w:ind w:left="4180" w:hanging="3720"/>
        <w:jc w:val="center"/>
        <w:rPr>
          <w:rFonts w:ascii="Times New Roman" w:hAnsi="Times New Roman" w:cs="Times New Roman"/>
        </w:rPr>
      </w:pPr>
    </w:p>
    <w:p w14:paraId="49CE664F" w14:textId="77777777" w:rsidR="00C959B1" w:rsidRPr="00A14687" w:rsidRDefault="00C959B1" w:rsidP="00B1158B">
      <w:pPr>
        <w:pStyle w:val="Teksttreci20"/>
        <w:spacing w:after="0"/>
        <w:ind w:left="0" w:firstLine="0"/>
        <w:rPr>
          <w:rFonts w:ascii="Times New Roman" w:hAnsi="Times New Roman" w:cs="Times New Roman"/>
        </w:rPr>
      </w:pPr>
    </w:p>
    <w:p w14:paraId="0E37AE82" w14:textId="77777777" w:rsidR="005F42B3" w:rsidRPr="00A14687" w:rsidRDefault="00D61339">
      <w:pPr>
        <w:pStyle w:val="Teksttreci0"/>
        <w:spacing w:line="240" w:lineRule="auto"/>
        <w:rPr>
          <w:rFonts w:ascii="Times New Roman" w:hAnsi="Times New Roman" w:cs="Times New Roman"/>
          <w:b/>
          <w:bCs/>
          <w:lang w:val="en-US" w:eastAsia="en-US" w:bidi="en-US"/>
        </w:rPr>
      </w:pP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Podstawa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prawna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:</w:t>
      </w:r>
    </w:p>
    <w:p w14:paraId="092E617C" w14:textId="77777777" w:rsidR="00494586" w:rsidRPr="00A14687" w:rsidRDefault="00494586">
      <w:pPr>
        <w:pStyle w:val="Teksttreci0"/>
        <w:spacing w:line="240" w:lineRule="auto"/>
        <w:rPr>
          <w:rFonts w:ascii="Times New Roman" w:hAnsi="Times New Roman" w:cs="Times New Roman"/>
        </w:rPr>
      </w:pPr>
    </w:p>
    <w:p w14:paraId="535E849F" w14:textId="77777777" w:rsidR="005F42B3" w:rsidRPr="00A14687" w:rsidRDefault="00D61339">
      <w:pPr>
        <w:pStyle w:val="Teksttreci0"/>
        <w:spacing w:line="240" w:lineRule="auto"/>
        <w:rPr>
          <w:rFonts w:ascii="Times New Roman" w:hAnsi="Times New Roman" w:cs="Times New Roman"/>
          <w:lang w:val="en-US" w:eastAsia="en-US" w:bidi="en-US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Ustawa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Prawo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oświatowe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z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14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grudnia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2016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roku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(art. 47 ust.1, pkt 4)</w:t>
      </w:r>
    </w:p>
    <w:p w14:paraId="6C12B8E7" w14:textId="77777777" w:rsidR="00494586" w:rsidRPr="00A14687" w:rsidRDefault="00494586">
      <w:pPr>
        <w:pStyle w:val="Teksttreci0"/>
        <w:spacing w:line="240" w:lineRule="auto"/>
        <w:rPr>
          <w:rFonts w:ascii="Times New Roman" w:hAnsi="Times New Roman" w:cs="Times New Roman"/>
        </w:rPr>
      </w:pPr>
    </w:p>
    <w:p w14:paraId="254C5A66" w14:textId="77777777" w:rsidR="00494586" w:rsidRPr="00A14687" w:rsidRDefault="00D61339" w:rsidP="00494586">
      <w:pPr>
        <w:pStyle w:val="Teksttreci0"/>
        <w:jc w:val="both"/>
        <w:rPr>
          <w:rFonts w:ascii="Times New Roman" w:hAnsi="Times New Roman" w:cs="Times New Roman"/>
          <w:lang w:val="en-US" w:eastAsia="en-US" w:bidi="en-US"/>
        </w:rPr>
      </w:pPr>
      <w:r w:rsidRPr="00A14687">
        <w:rPr>
          <w:rFonts w:ascii="Times New Roman" w:hAnsi="Times New Roman" w:cs="Times New Roman"/>
        </w:rPr>
        <w:t xml:space="preserve">Rozporządzenie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Ministra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Narodowej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sprawie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</w:t>
      </w:r>
      <w:r w:rsidR="00B1158B" w:rsidRPr="00A14687">
        <w:rPr>
          <w:rFonts w:ascii="Times New Roman" w:hAnsi="Times New Roman" w:cs="Times New Roman"/>
          <w:lang w:val="en-US" w:eastAsia="en-US" w:bidi="en-US"/>
        </w:rPr>
        <w:t>odowego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z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dnia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12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lutego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2019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roku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w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sprawie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="00B1158B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B1158B"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</w:p>
    <w:p w14:paraId="7D34C4DB" w14:textId="77777777" w:rsidR="00494586" w:rsidRPr="00A14687" w:rsidRDefault="00B1158B" w:rsidP="00494586">
      <w:pPr>
        <w:pStyle w:val="Teksttreci0"/>
        <w:jc w:val="both"/>
        <w:rPr>
          <w:rFonts w:ascii="Times New Roman" w:hAnsi="Times New Roman" w:cs="Times New Roman"/>
          <w:lang w:val="en-US" w:eastAsia="en-US" w:bidi="en-US"/>
        </w:rPr>
      </w:pPr>
      <w:r w:rsidRPr="00A14687">
        <w:rPr>
          <w:rFonts w:ascii="Times New Roman" w:hAnsi="Times New Roman" w:cs="Times New Roman"/>
          <w:lang w:val="en-US" w:eastAsia="en-US" w:bidi="en-US"/>
        </w:rPr>
        <w:t xml:space="preserve"> (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Dz.U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. 2019 poz.325)</w:t>
      </w:r>
      <w:r w:rsidR="00D61339" w:rsidRPr="00A14687">
        <w:rPr>
          <w:rFonts w:ascii="Times New Roman" w:hAnsi="Times New Roman" w:cs="Times New Roman"/>
          <w:lang w:val="en-US" w:eastAsia="en-US" w:bidi="en-US"/>
        </w:rPr>
        <w:br w:type="page"/>
      </w:r>
      <w:r w:rsidR="00DF13E7" w:rsidRPr="00A14687">
        <w:rPr>
          <w:rFonts w:ascii="Times New Roman" w:hAnsi="Times New Roman" w:cs="Times New Roman"/>
        </w:rPr>
        <w:lastRenderedPageBreak/>
        <w:t xml:space="preserve">Wewnątrzszkolny </w:t>
      </w:r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System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D</w:t>
      </w:r>
      <w:r w:rsidR="005C0984" w:rsidRPr="00A14687">
        <w:rPr>
          <w:rFonts w:ascii="Times New Roman" w:hAnsi="Times New Roman" w:cs="Times New Roman"/>
          <w:lang w:val="en-US" w:eastAsia="en-US" w:bidi="en-US"/>
        </w:rPr>
        <w:t>oradztwa</w:t>
      </w:r>
      <w:proofErr w:type="spellEnd"/>
      <w:r w:rsidR="005C09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5C0984"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  <w:r w:rsidR="005C09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5C0984" w:rsidRPr="00A14687">
        <w:rPr>
          <w:rFonts w:ascii="Times New Roman" w:hAnsi="Times New Roman" w:cs="Times New Roman"/>
          <w:lang w:val="en-US" w:eastAsia="en-US" w:bidi="en-US"/>
        </w:rPr>
        <w:t>opracowany</w:t>
      </w:r>
      <w:proofErr w:type="spellEnd"/>
      <w:r w:rsidR="005C09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5C0984"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realizowany</w:t>
      </w:r>
      <w:proofErr w:type="spellEnd"/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przez</w:t>
      </w:r>
      <w:proofErr w:type="spellEnd"/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="00DF13E7" w:rsidRPr="00A14687">
        <w:rPr>
          <w:rFonts w:ascii="Times New Roman" w:hAnsi="Times New Roman" w:cs="Times New Roman"/>
        </w:rPr>
        <w:t xml:space="preserve">Szkołę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Podstawową</w:t>
      </w:r>
      <w:proofErr w:type="spellEnd"/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 nr 277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im</w:t>
      </w:r>
      <w:proofErr w:type="spellEnd"/>
      <w:r w:rsidR="00DF13E7" w:rsidRPr="00A14687">
        <w:rPr>
          <w:rFonts w:ascii="Times New Roman" w:hAnsi="Times New Roman" w:cs="Times New Roman"/>
          <w:lang w:val="en-US" w:eastAsia="en-US" w:bidi="en-US"/>
        </w:rPr>
        <w:t xml:space="preserve">. E. </w:t>
      </w:r>
      <w:proofErr w:type="spellStart"/>
      <w:r w:rsidR="00DF13E7" w:rsidRPr="00A14687">
        <w:rPr>
          <w:rFonts w:ascii="Times New Roman" w:hAnsi="Times New Roman" w:cs="Times New Roman"/>
          <w:lang w:val="en-US" w:eastAsia="en-US" w:bidi="en-US"/>
        </w:rPr>
        <w:t>Orzeszkowej</w:t>
      </w:r>
      <w:proofErr w:type="spellEnd"/>
    </w:p>
    <w:p w14:paraId="6C710289" w14:textId="77777777" w:rsidR="00494586" w:rsidRPr="00A14687" w:rsidRDefault="00DF13E7" w:rsidP="00494586">
      <w:pPr>
        <w:pStyle w:val="Teksttreci0"/>
        <w:jc w:val="both"/>
        <w:rPr>
          <w:rFonts w:ascii="Times New Roman" w:hAnsi="Times New Roman" w:cs="Times New Roman"/>
          <w:lang w:val="en-US" w:eastAsia="en-US" w:bidi="en-US"/>
        </w:rPr>
      </w:pPr>
      <w:r w:rsidRPr="00A14687">
        <w:rPr>
          <w:rFonts w:ascii="Times New Roman" w:hAnsi="Times New Roman" w:cs="Times New Roman"/>
        </w:rPr>
        <w:t xml:space="preserve"> </w:t>
      </w:r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w </w:t>
      </w:r>
      <w:proofErr w:type="spellStart"/>
      <w:proofErr w:type="gramStart"/>
      <w:r w:rsidR="003B4284" w:rsidRPr="00A14687">
        <w:rPr>
          <w:rFonts w:ascii="Times New Roman" w:hAnsi="Times New Roman" w:cs="Times New Roman"/>
          <w:lang w:val="en-US" w:eastAsia="en-US" w:bidi="en-US"/>
        </w:rPr>
        <w:t>Warszawie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j</w:t>
      </w:r>
      <w:r w:rsidR="005C0984" w:rsidRPr="00A14687">
        <w:rPr>
          <w:rFonts w:ascii="Times New Roman" w:hAnsi="Times New Roman" w:cs="Times New Roman"/>
          <w:lang w:val="en-US" w:eastAsia="en-US" w:bidi="en-US"/>
        </w:rPr>
        <w:t>est</w:t>
      </w:r>
      <w:proofErr w:type="gram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systemem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doradczym</w:t>
      </w:r>
      <w:proofErr w:type="spellEnd"/>
      <w:r w:rsidR="00AF6EB0" w:rsidRPr="00A14687">
        <w:rPr>
          <w:rFonts w:ascii="Times New Roman" w:hAnsi="Times New Roman" w:cs="Times New Roman"/>
          <w:lang w:val="en-US" w:eastAsia="en-US" w:bidi="en-US"/>
        </w:rPr>
        <w:t>.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AF6EB0" w:rsidRPr="00A14687">
        <w:rPr>
          <w:rFonts w:ascii="Times New Roman" w:hAnsi="Times New Roman" w:cs="Times New Roman"/>
          <w:lang w:val="en-US" w:eastAsia="en-US" w:bidi="en-US"/>
        </w:rPr>
        <w:t>O</w:t>
      </w:r>
      <w:r w:rsidRPr="00A14687">
        <w:rPr>
          <w:rFonts w:ascii="Times New Roman" w:hAnsi="Times New Roman" w:cs="Times New Roman"/>
          <w:lang w:val="en-US" w:eastAsia="en-US" w:bidi="en-US"/>
        </w:rPr>
        <w:t>bejmuje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ogół działań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podejmowanych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przez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pracowników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celu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prawidłowego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przygotowania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uczniów </w:t>
      </w:r>
      <w:proofErr w:type="spellStart"/>
      <w:r w:rsidR="00AF6EB0" w:rsidRPr="00A14687">
        <w:rPr>
          <w:rFonts w:ascii="Times New Roman" w:hAnsi="Times New Roman" w:cs="Times New Roman"/>
          <w:lang w:val="en-US" w:eastAsia="en-US" w:bidi="en-US"/>
        </w:rPr>
        <w:t>do</w:t>
      </w:r>
      <w:proofErr w:type="spellEnd"/>
      <w:r w:rsidR="00AF6EB0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AF6EB0" w:rsidRPr="00A14687">
        <w:rPr>
          <w:rFonts w:ascii="Times New Roman" w:hAnsi="Times New Roman" w:cs="Times New Roman"/>
          <w:lang w:val="en-US" w:eastAsia="en-US" w:bidi="en-US"/>
        </w:rPr>
        <w:t>wyboru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kierunku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kształcenia</w:t>
      </w:r>
      <w:r w:rsidR="00AF6EB0" w:rsidRPr="00A14687">
        <w:rPr>
          <w:rFonts w:ascii="Times New Roman" w:hAnsi="Times New Roman" w:cs="Times New Roman"/>
        </w:rPr>
        <w:t>, ścieżki edukacyjnej i planowania kariery zawodowej</w:t>
      </w:r>
      <w:r w:rsidRPr="00A14687">
        <w:rPr>
          <w:rFonts w:ascii="Times New Roman" w:hAnsi="Times New Roman" w:cs="Times New Roman"/>
        </w:rPr>
        <w:t xml:space="preserve">.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Stanowi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element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procesu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wychowawczego</w:t>
      </w:r>
      <w:proofErr w:type="spellEnd"/>
    </w:p>
    <w:p w14:paraId="467B4113" w14:textId="77777777" w:rsidR="00DF13E7" w:rsidRPr="00A14687" w:rsidRDefault="00DF13E7" w:rsidP="00494586">
      <w:pPr>
        <w:pStyle w:val="Teksttreci0"/>
        <w:jc w:val="both"/>
        <w:rPr>
          <w:rFonts w:ascii="Times New Roman" w:hAnsi="Times New Roman" w:cs="Times New Roman"/>
          <w:lang w:val="en-US" w:eastAsia="en-US" w:bidi="en-US"/>
        </w:rPr>
      </w:pP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jest </w:t>
      </w:r>
      <w:r w:rsidRPr="00A14687">
        <w:rPr>
          <w:rFonts w:ascii="Times New Roman" w:hAnsi="Times New Roman" w:cs="Times New Roman"/>
        </w:rPr>
        <w:t xml:space="preserve">włączony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statutu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szkoły.</w:t>
      </w:r>
    </w:p>
    <w:p w14:paraId="017C40C3" w14:textId="77777777" w:rsidR="00DF13E7" w:rsidRPr="00A14687" w:rsidRDefault="00DF13E7" w:rsidP="00DF13E7">
      <w:pPr>
        <w:pStyle w:val="Teksttreci0"/>
        <w:ind w:left="300" w:firstLine="560"/>
        <w:jc w:val="both"/>
        <w:rPr>
          <w:rFonts w:ascii="Times New Roman" w:hAnsi="Times New Roman" w:cs="Times New Roman"/>
          <w:lang w:val="en-US" w:eastAsia="en-US" w:bidi="en-US"/>
        </w:rPr>
      </w:pPr>
      <w:r w:rsidRPr="00A14687">
        <w:rPr>
          <w:rFonts w:ascii="Times New Roman" w:hAnsi="Times New Roman" w:cs="Times New Roman"/>
        </w:rPr>
        <w:t xml:space="preserve">Funkcjonują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liczne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koncepcje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rozwoju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zgodnie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z </w:t>
      </w:r>
      <w:r w:rsidRPr="00A14687">
        <w:rPr>
          <w:rFonts w:ascii="Times New Roman" w:hAnsi="Times New Roman" w:cs="Times New Roman"/>
        </w:rPr>
        <w:t xml:space="preserve">którymi wybór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lub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ścieżki kształcenia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nigdy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jest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jednorazowym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aktem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.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Dokonuje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się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on w </w:t>
      </w:r>
      <w:r w:rsidRPr="00A14687">
        <w:rPr>
          <w:rFonts w:ascii="Times New Roman" w:hAnsi="Times New Roman" w:cs="Times New Roman"/>
        </w:rPr>
        <w:t xml:space="preserve">obrębie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procesu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rozwoju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uczenia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się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E46112" w:rsidRPr="00A14687">
        <w:rPr>
          <w:rFonts w:ascii="Times New Roman" w:hAnsi="Times New Roman" w:cs="Times New Roman"/>
          <w:lang w:val="en-US" w:eastAsia="en-US" w:bidi="en-US"/>
        </w:rPr>
        <w:t>przez</w:t>
      </w:r>
      <w:proofErr w:type="spellEnd"/>
      <w:r w:rsidR="00E46112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E46112" w:rsidRPr="00A14687">
        <w:rPr>
          <w:rFonts w:ascii="Times New Roman" w:hAnsi="Times New Roman" w:cs="Times New Roman"/>
          <w:lang w:val="en-US" w:eastAsia="en-US" w:bidi="en-US"/>
        </w:rPr>
        <w:t>całe</w:t>
      </w:r>
      <w:proofErr w:type="spellEnd"/>
      <w:r w:rsidR="00E46112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E46112" w:rsidRPr="00A14687">
        <w:rPr>
          <w:rFonts w:ascii="Times New Roman" w:hAnsi="Times New Roman" w:cs="Times New Roman"/>
          <w:lang w:val="en-US" w:eastAsia="en-US" w:bidi="en-US"/>
        </w:rPr>
        <w:t>życie</w:t>
      </w:r>
      <w:proofErr w:type="spellEnd"/>
      <w:r w:rsidR="00E46112"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16CD1790" w14:textId="77777777" w:rsidR="00013C0B" w:rsidRPr="00A14687" w:rsidRDefault="00E46112" w:rsidP="00013C0B">
      <w:pPr>
        <w:pStyle w:val="Teksttreci0"/>
        <w:spacing w:after="360"/>
        <w:ind w:left="300" w:firstLine="56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Działania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doradcze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podejmowane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tere</w:t>
      </w:r>
      <w:r w:rsidRPr="00A14687">
        <w:rPr>
          <w:rFonts w:ascii="Times New Roman" w:hAnsi="Times New Roman" w:cs="Times New Roman"/>
        </w:rPr>
        <w:softHyphen/>
        <w:t>nie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szkoły, mają umożliwić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uczniom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zdobycie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wiedzy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umiejętności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poznawania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siebie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14687">
        <w:rPr>
          <w:rFonts w:ascii="Times New Roman" w:hAnsi="Times New Roman" w:cs="Times New Roman"/>
        </w:rPr>
        <w:t xml:space="preserve">wstępnie diagnozować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indywidualne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czynni</w:t>
      </w:r>
      <w:r w:rsidRPr="00A14687">
        <w:rPr>
          <w:rFonts w:ascii="Times New Roman" w:hAnsi="Times New Roman" w:cs="Times New Roman"/>
        </w:rPr>
        <w:softHyphen/>
        <w:t>ki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predysponujące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wykonywania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określonych zawodów, kształtować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postawy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oraz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dostarczyć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wiedzy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o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rynku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pracy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.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Mają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dostarczyć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B4284" w:rsidRPr="00A14687">
        <w:rPr>
          <w:rFonts w:ascii="Times New Roman" w:hAnsi="Times New Roman" w:cs="Times New Roman"/>
          <w:lang w:val="en-US" w:eastAsia="en-US" w:bidi="en-US"/>
        </w:rPr>
        <w:t>informacji</w:t>
      </w:r>
      <w:proofErr w:type="spellEnd"/>
      <w:r w:rsidR="003B4284" w:rsidRPr="00A14687">
        <w:rPr>
          <w:rFonts w:ascii="Times New Roman" w:hAnsi="Times New Roman" w:cs="Times New Roman"/>
          <w:lang w:val="en-US" w:eastAsia="en-US" w:bidi="en-US"/>
        </w:rPr>
        <w:t xml:space="preserve"> o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zawodach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przy</w:t>
      </w:r>
      <w:r w:rsidRPr="00A14687">
        <w:rPr>
          <w:rFonts w:ascii="Times New Roman" w:hAnsi="Times New Roman" w:cs="Times New Roman"/>
        </w:rPr>
        <w:softHyphen/>
        <w:t>s</w:t>
      </w:r>
      <w:r w:rsidR="00013C0B" w:rsidRPr="00A14687">
        <w:rPr>
          <w:rFonts w:ascii="Times New Roman" w:hAnsi="Times New Roman" w:cs="Times New Roman"/>
        </w:rPr>
        <w:t>złości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, aby </w:t>
      </w:r>
      <w:r w:rsidRPr="00A14687">
        <w:rPr>
          <w:rFonts w:ascii="Times New Roman" w:hAnsi="Times New Roman" w:cs="Times New Roman"/>
        </w:rPr>
        <w:t xml:space="preserve">przygotować uczniów szkoły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podstawow</w:t>
      </w:r>
      <w:r w:rsidR="0033115E" w:rsidRPr="00A14687">
        <w:rPr>
          <w:rFonts w:ascii="Times New Roman" w:hAnsi="Times New Roman" w:cs="Times New Roman"/>
          <w:lang w:val="en-US" w:eastAsia="en-US" w:bidi="en-US"/>
        </w:rPr>
        <w:t>ej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do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refleksyjnego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wyboru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dalszej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ścieżki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kształcenia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oraz</w:t>
      </w:r>
      <w:proofErr w:type="spellEnd"/>
      <w:r w:rsidR="0033115E"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="0033115E" w:rsidRPr="00A14687">
        <w:rPr>
          <w:rFonts w:ascii="Times New Roman" w:hAnsi="Times New Roman" w:cs="Times New Roman"/>
          <w:lang w:val="en-US" w:eastAsia="en-US" w:bidi="en-US"/>
        </w:rPr>
        <w:t>zawodu</w:t>
      </w:r>
      <w:proofErr w:type="spellEnd"/>
      <w:r w:rsidRPr="00A14687">
        <w:rPr>
          <w:rFonts w:ascii="Times New Roman" w:hAnsi="Times New Roman" w:cs="Times New Roman"/>
        </w:rPr>
        <w:t>.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Wszelkiego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rodzaju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wybory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dotyczące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zdobycia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wykształcenia,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kwalifikacji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wymagają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coraz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większej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wiedzy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o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rynku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pracy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rynku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edukacyjnym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o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sobie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samym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.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Istotne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jest, aby </w:t>
      </w:r>
      <w:r w:rsidRPr="00A14687">
        <w:rPr>
          <w:rFonts w:ascii="Times New Roman" w:hAnsi="Times New Roman" w:cs="Times New Roman"/>
        </w:rPr>
        <w:t xml:space="preserve">dokonując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wyboru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14687">
        <w:rPr>
          <w:rFonts w:ascii="Times New Roman" w:hAnsi="Times New Roman" w:cs="Times New Roman"/>
        </w:rPr>
        <w:t xml:space="preserve">uczeń kierował się własnymi zdolnościami,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pasjami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14687">
        <w:rPr>
          <w:rFonts w:ascii="Times New Roman" w:hAnsi="Times New Roman" w:cs="Times New Roman"/>
        </w:rPr>
        <w:t xml:space="preserve">możliwościami,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predyspozycjami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niespełnionymi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ambicjami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rodziców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wyborami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rówieśników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z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klasy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550DB4EC" w14:textId="1DB79467" w:rsidR="00013C0B" w:rsidRPr="00A14687" w:rsidRDefault="00DF13E7" w:rsidP="00013C0B">
      <w:pPr>
        <w:pStyle w:val="Teksttreci0"/>
        <w:spacing w:after="360"/>
        <w:ind w:left="300" w:firstLine="560"/>
        <w:jc w:val="both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Strategia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uczenia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się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przez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="005C0984" w:rsidRPr="00A14687">
        <w:rPr>
          <w:rFonts w:ascii="Times New Roman" w:hAnsi="Times New Roman" w:cs="Times New Roman"/>
        </w:rPr>
        <w:t xml:space="preserve">całe życie zakłada, że funkcjonowanie w </w:t>
      </w:r>
      <w:r w:rsidR="008C4B79" w:rsidRPr="00A14687">
        <w:rPr>
          <w:rFonts w:ascii="Times New Roman" w:hAnsi="Times New Roman" w:cs="Times New Roman"/>
        </w:rPr>
        <w:t>społeczeństwie wymaga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umiejętności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podejmowania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ważnych decyzji - zaczynając od wyboru szkoły ponadpodstawowej, kierunku studiów, poprzez decyzję o wyborze miejsca pracy, sposobie podnoszenia swoich kwalifikacji, aż do ewentualnych decyzji o zmianie zawodu. Umiejętności te kształtuje się już od najmłodszych lat, począwszy od zajęć przedszkolnych.</w:t>
      </w:r>
    </w:p>
    <w:p w14:paraId="09E29D43" w14:textId="77777777" w:rsidR="00C9557D" w:rsidRPr="00A14687" w:rsidRDefault="00AF6EB0" w:rsidP="00013C0B">
      <w:pPr>
        <w:pStyle w:val="Teksttreci0"/>
        <w:spacing w:after="360"/>
        <w:ind w:left="300" w:firstLine="56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W związku z tym W</w:t>
      </w:r>
      <w:r w:rsidR="00DF13E7" w:rsidRPr="00A14687">
        <w:rPr>
          <w:rFonts w:ascii="Times New Roman" w:hAnsi="Times New Roman" w:cs="Times New Roman"/>
        </w:rPr>
        <w:t xml:space="preserve">ewnątrzszkolny </w:t>
      </w:r>
      <w:r w:rsidRPr="00A14687">
        <w:rPr>
          <w:rFonts w:ascii="Times New Roman" w:hAnsi="Times New Roman" w:cs="Times New Roman"/>
        </w:rPr>
        <w:t>System Doradztwa Z</w:t>
      </w:r>
      <w:r w:rsidR="00DF13E7" w:rsidRPr="00A14687">
        <w:rPr>
          <w:rFonts w:ascii="Times New Roman" w:hAnsi="Times New Roman" w:cs="Times New Roman"/>
        </w:rPr>
        <w:t xml:space="preserve">awodowego zawiera treści do realizacji dla dzieci z oddziału przedszkolnego (tzw. preorientacja zawodowa), uczniów z klas I - VI (orientacja zawodowa) i uczniów klas VII - VIII (doradztwo zawodowe). Dokument ten obejmuje celowe, uporządkowane i wzajemnie powiązane działania związane z doradztwem zawodowym zaplanowane na cały cykl kształcenia, dla których zostali określeni adresaci, realizatorzy oraz partnerzy. </w:t>
      </w:r>
    </w:p>
    <w:p w14:paraId="55B7D520" w14:textId="77777777" w:rsidR="005F42B3" w:rsidRPr="00A14687" w:rsidRDefault="00D61339" w:rsidP="00AF4E5C">
      <w:pPr>
        <w:pStyle w:val="Teksttreci0"/>
        <w:spacing w:after="360"/>
        <w:ind w:left="300" w:firstLine="56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 </w:t>
      </w:r>
    </w:p>
    <w:p w14:paraId="087818E6" w14:textId="77777777" w:rsidR="005F42B3" w:rsidRPr="00A14687" w:rsidRDefault="00D61339">
      <w:pPr>
        <w:pStyle w:val="Nagwek10"/>
        <w:keepNext/>
        <w:keepLines/>
        <w:ind w:firstLine="600"/>
        <w:rPr>
          <w:rFonts w:ascii="Times New Roman" w:hAnsi="Times New Roman" w:cs="Times New Roman"/>
        </w:rPr>
      </w:pPr>
      <w:bookmarkStart w:id="0" w:name="bookmark0"/>
      <w:r w:rsidRPr="00A14687">
        <w:rPr>
          <w:rFonts w:ascii="Times New Roman" w:hAnsi="Times New Roman" w:cs="Times New Roman"/>
          <w:lang w:val="en-US" w:eastAsia="en-US" w:bidi="en-US"/>
        </w:rPr>
        <w:lastRenderedPageBreak/>
        <w:t>1</w:t>
      </w:r>
      <w:r w:rsidRPr="00A14687">
        <w:rPr>
          <w:rFonts w:ascii="Times New Roman" w:hAnsi="Times New Roman" w:cs="Times New Roman"/>
          <w:b w:val="0"/>
          <w:bCs w:val="0"/>
          <w:lang w:val="en-US" w:eastAsia="en-US" w:bidi="en-US"/>
        </w:rPr>
        <w:t xml:space="preserve">.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Charakterystyka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="00057F1C" w:rsidRPr="00A14687">
        <w:rPr>
          <w:rFonts w:ascii="Times New Roman" w:hAnsi="Times New Roman" w:cs="Times New Roman"/>
          <w:lang w:val="en-US" w:eastAsia="en-US" w:bidi="en-US"/>
        </w:rPr>
        <w:t>program</w:t>
      </w:r>
      <w:bookmarkEnd w:id="0"/>
      <w:r w:rsidR="00057F1C"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025FF518" w14:textId="77777777" w:rsidR="005F42B3" w:rsidRPr="00A14687" w:rsidRDefault="00D61339">
      <w:pPr>
        <w:pStyle w:val="Teksttreci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Prezentowany program przeznaczony jest do realizacji w szkole podstawowej. Uczestnikami są </w:t>
      </w:r>
      <w:r w:rsidRPr="00A14687">
        <w:rPr>
          <w:rFonts w:ascii="Times New Roman" w:hAnsi="Times New Roman" w:cs="Times New Roman"/>
          <w:u w:val="single"/>
        </w:rPr>
        <w:t>uczniowie klas 0 - VIII.</w:t>
      </w:r>
    </w:p>
    <w:p w14:paraId="364A3C69" w14:textId="77777777" w:rsidR="005F42B3" w:rsidRPr="00A14687" w:rsidRDefault="00D61339">
      <w:pPr>
        <w:pStyle w:val="Teksttreci0"/>
        <w:spacing w:after="40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Dodatkowo w ramach realizacji programu prowadzone będą działania informacyjne i wpierające </w:t>
      </w:r>
      <w:r w:rsidRPr="00A14687">
        <w:rPr>
          <w:rFonts w:ascii="Times New Roman" w:hAnsi="Times New Roman" w:cs="Times New Roman"/>
          <w:u w:val="single"/>
        </w:rPr>
        <w:t>rodziców uczniów.</w:t>
      </w:r>
    </w:p>
    <w:p w14:paraId="58FC65CE" w14:textId="77777777" w:rsidR="005F42B3" w:rsidRPr="00A14687" w:rsidRDefault="00D61339" w:rsidP="00057F1C">
      <w:pPr>
        <w:pStyle w:val="Nagwek10"/>
        <w:keepNext/>
        <w:keepLines/>
        <w:numPr>
          <w:ilvl w:val="0"/>
          <w:numId w:val="28"/>
        </w:numPr>
        <w:rPr>
          <w:rFonts w:ascii="Times New Roman" w:hAnsi="Times New Roman" w:cs="Times New Roman"/>
          <w:b w:val="0"/>
          <w:bCs w:val="0"/>
        </w:rPr>
      </w:pPr>
      <w:bookmarkStart w:id="1" w:name="bookmark2"/>
      <w:r w:rsidRPr="00A14687">
        <w:rPr>
          <w:rFonts w:ascii="Times New Roman" w:hAnsi="Times New Roman" w:cs="Times New Roman"/>
        </w:rPr>
        <w:t>Głównym celem realizacji orientacji zawodowej i doradztwa zawodowego w szkole podstawowej jest rozwijanie umiejętności analizowania własnych zasobów i ograniczeń w kontekście planów i aspiracji zawodowych poprzez</w:t>
      </w:r>
      <w:r w:rsidRPr="00A14687">
        <w:rPr>
          <w:rFonts w:ascii="Times New Roman" w:hAnsi="Times New Roman" w:cs="Times New Roman"/>
          <w:b w:val="0"/>
          <w:bCs w:val="0"/>
        </w:rPr>
        <w:t>:</w:t>
      </w:r>
      <w:bookmarkEnd w:id="1"/>
    </w:p>
    <w:p w14:paraId="65DA82A0" w14:textId="77777777" w:rsidR="00057F1C" w:rsidRPr="00A14687" w:rsidRDefault="00057F1C" w:rsidP="00057F1C">
      <w:pPr>
        <w:pStyle w:val="Nagwek10"/>
        <w:keepNext/>
        <w:keepLines/>
        <w:rPr>
          <w:rFonts w:ascii="Times New Roman" w:hAnsi="Times New Roman" w:cs="Times New Roman"/>
          <w:b w:val="0"/>
        </w:rPr>
      </w:pPr>
      <w:r w:rsidRPr="00A14687">
        <w:rPr>
          <w:rFonts w:ascii="Times New Roman" w:hAnsi="Times New Roman" w:cs="Times New Roman"/>
        </w:rPr>
        <w:t xml:space="preserve"> </w:t>
      </w:r>
      <w:r w:rsidRPr="00A14687">
        <w:rPr>
          <w:rFonts w:ascii="Times New Roman" w:hAnsi="Times New Roman" w:cs="Times New Roman"/>
          <w:b w:val="0"/>
        </w:rPr>
        <w:t xml:space="preserve"> -  rozwijanie wiedzy ucznia na temat własnych zasobów i ograniczeń,</w:t>
      </w:r>
    </w:p>
    <w:p w14:paraId="0AD21875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rozwijanie wiedzy o rynku pracy,</w:t>
      </w:r>
    </w:p>
    <w:p w14:paraId="3900FC4C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rozwijanie wiedzy </w:t>
      </w:r>
      <w:proofErr w:type="spellStart"/>
      <w:r w:rsidRPr="00A14687">
        <w:rPr>
          <w:rFonts w:ascii="Times New Roman" w:hAnsi="Times New Roman" w:cs="Times New Roman"/>
        </w:rPr>
        <w:t>zawodoznawczej</w:t>
      </w:r>
      <w:proofErr w:type="spellEnd"/>
      <w:r w:rsidRPr="00A14687">
        <w:rPr>
          <w:rFonts w:ascii="Times New Roman" w:hAnsi="Times New Roman" w:cs="Times New Roman"/>
        </w:rPr>
        <w:t>,</w:t>
      </w:r>
    </w:p>
    <w:p w14:paraId="75DBC77F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11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rozwijanie umiejętności wyszukiwania informacji, zasobów i sojuszników sprzyjających planowaniu i realizacji celów edukacyjnych i za</w:t>
      </w:r>
      <w:r w:rsidRPr="00A14687">
        <w:rPr>
          <w:rFonts w:ascii="Times New Roman" w:hAnsi="Times New Roman" w:cs="Times New Roman"/>
        </w:rPr>
        <w:softHyphen/>
        <w:t>wodowych,</w:t>
      </w:r>
    </w:p>
    <w:p w14:paraId="0B8155D1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rozwijanie umiejętności uczenia się,</w:t>
      </w:r>
    </w:p>
    <w:p w14:paraId="7BC5DE02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kształtowanie umiejętności krytycznej analizy procesów zachodzących na rynku pracy,</w:t>
      </w:r>
    </w:p>
    <w:p w14:paraId="70E2DD92" w14:textId="77777777" w:rsidR="005F42B3" w:rsidRPr="00A14687" w:rsidRDefault="008B2472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kształtowanie umiejętności plan</w:t>
      </w:r>
      <w:r w:rsidR="00D61339" w:rsidRPr="00A14687">
        <w:rPr>
          <w:rFonts w:ascii="Times New Roman" w:hAnsi="Times New Roman" w:cs="Times New Roman"/>
        </w:rPr>
        <w:t xml:space="preserve">owania ścieżek edukacyjnych i zawodowych, także </w:t>
      </w:r>
      <w:r w:rsidR="005C0984" w:rsidRPr="00A14687">
        <w:rPr>
          <w:rFonts w:ascii="Times New Roman" w:hAnsi="Times New Roman" w:cs="Times New Roman"/>
        </w:rPr>
        <w:t>w kontekście edukacji przez całe życie</w:t>
      </w:r>
      <w:r w:rsidR="00D61339" w:rsidRPr="00A14687">
        <w:rPr>
          <w:rFonts w:ascii="Times New Roman" w:hAnsi="Times New Roman" w:cs="Times New Roman"/>
        </w:rPr>
        <w:t>,</w:t>
      </w:r>
    </w:p>
    <w:p w14:paraId="4A5B2B24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przygotowanie do roli możliwych ról na rynku pracy - pracownika, pracodawcy, współpracownika,</w:t>
      </w:r>
    </w:p>
    <w:p w14:paraId="2692DCB8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39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rozwijanie kompetencji miękkich, szczególnie tych związanych z pracą zespołową, planowaniem, ustalaniem priorytetów i zarządza</w:t>
      </w:r>
      <w:r w:rsidRPr="00A14687">
        <w:rPr>
          <w:rFonts w:ascii="Times New Roman" w:hAnsi="Times New Roman" w:cs="Times New Roman"/>
        </w:rPr>
        <w:softHyphen/>
        <w:t>niem zadaniami w czasie,</w:t>
      </w:r>
    </w:p>
    <w:p w14:paraId="6B2A541C" w14:textId="77777777" w:rsidR="00057F1C" w:rsidRPr="00A14687" w:rsidRDefault="00057F1C">
      <w:pPr>
        <w:pStyle w:val="Teksttreci0"/>
        <w:numPr>
          <w:ilvl w:val="0"/>
          <w:numId w:val="1"/>
        </w:numPr>
        <w:tabs>
          <w:tab w:val="left" w:pos="397"/>
        </w:tabs>
        <w:ind w:firstLine="16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rozwijanie kompetencji transferowalnych,</w:t>
      </w:r>
    </w:p>
    <w:p w14:paraId="51E9AB22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kształtowanie postawy szacunku wobec pracy własnej i cudzej,</w:t>
      </w:r>
    </w:p>
    <w:p w14:paraId="0C572606" w14:textId="77777777" w:rsidR="005F42B3" w:rsidRPr="00A14687" w:rsidRDefault="00D61339">
      <w:pPr>
        <w:pStyle w:val="Teksttreci0"/>
        <w:numPr>
          <w:ilvl w:val="0"/>
          <w:numId w:val="1"/>
        </w:numPr>
        <w:tabs>
          <w:tab w:val="left" w:pos="427"/>
        </w:tabs>
        <w:ind w:firstLine="16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redukowanie społecznych i kulturowych stereotypów dotyczących aktywności zawodowej.</w:t>
      </w:r>
      <w:r w:rsidRPr="00A14687">
        <w:rPr>
          <w:rFonts w:ascii="Times New Roman" w:hAnsi="Times New Roman" w:cs="Times New Roman"/>
        </w:rPr>
        <w:br w:type="page"/>
      </w:r>
    </w:p>
    <w:p w14:paraId="065A7286" w14:textId="77777777" w:rsidR="005F42B3" w:rsidRPr="00A14687" w:rsidRDefault="00D61339">
      <w:pPr>
        <w:pStyle w:val="Nagwek10"/>
        <w:keepNext/>
        <w:keepLines/>
        <w:numPr>
          <w:ilvl w:val="0"/>
          <w:numId w:val="2"/>
        </w:numPr>
        <w:tabs>
          <w:tab w:val="left" w:pos="368"/>
        </w:tabs>
        <w:rPr>
          <w:rFonts w:ascii="Times New Roman" w:hAnsi="Times New Roman" w:cs="Times New Roman"/>
        </w:rPr>
      </w:pPr>
      <w:bookmarkStart w:id="2" w:name="bookmark4"/>
      <w:r w:rsidRPr="00A14687">
        <w:rPr>
          <w:rFonts w:ascii="Times New Roman" w:hAnsi="Times New Roman" w:cs="Times New Roman"/>
        </w:rPr>
        <w:lastRenderedPageBreak/>
        <w:t xml:space="preserve">Działania związane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z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doradztwem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zawodowym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ich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adresaci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:</w:t>
      </w:r>
      <w:bookmarkEnd w:id="2"/>
    </w:p>
    <w:p w14:paraId="56E836F3" w14:textId="77777777" w:rsidR="005F42B3" w:rsidRPr="00A14687" w:rsidRDefault="00D61339">
      <w:pPr>
        <w:pStyle w:val="Nagwek10"/>
        <w:keepNext/>
        <w:keepLines/>
        <w:numPr>
          <w:ilvl w:val="0"/>
          <w:numId w:val="3"/>
        </w:numPr>
        <w:tabs>
          <w:tab w:val="left" w:pos="807"/>
        </w:tabs>
        <w:ind w:firstLine="38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Uczniowie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:</w:t>
      </w:r>
    </w:p>
    <w:p w14:paraId="2590F1EE" w14:textId="77777777" w:rsidR="005F42B3" w:rsidRPr="00A14687" w:rsidRDefault="00D61339">
      <w:pPr>
        <w:pStyle w:val="Teksttreci0"/>
        <w:numPr>
          <w:ilvl w:val="0"/>
          <w:numId w:val="4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działania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zakresie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w </w:t>
      </w:r>
      <w:r w:rsidRPr="00A14687">
        <w:rPr>
          <w:rFonts w:ascii="Times New Roman" w:hAnsi="Times New Roman" w:cs="Times New Roman"/>
        </w:rPr>
        <w:t xml:space="preserve">oddziałach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przedszkolnych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szkoły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podstawowej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obejmują preorientację zawodową, która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ma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celu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wstępne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zapoznanie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dzieci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z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wybranymi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zawodami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oraz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pobudzanie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rozwijanie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ich </w:t>
      </w:r>
      <w:r w:rsidRPr="00A14687">
        <w:rPr>
          <w:rFonts w:ascii="Times New Roman" w:hAnsi="Times New Roman" w:cs="Times New Roman"/>
        </w:rPr>
        <w:t xml:space="preserve">zainteresowań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uzdolnień,</w:t>
      </w:r>
    </w:p>
    <w:p w14:paraId="449DEF48" w14:textId="77777777" w:rsidR="005F42B3" w:rsidRPr="00A14687" w:rsidRDefault="00D61339">
      <w:pPr>
        <w:pStyle w:val="Teksttreci0"/>
        <w:numPr>
          <w:ilvl w:val="0"/>
          <w:numId w:val="4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działania w zakresie doradztwa zawodowego w klasach I-III szkoły podstawowej obejmują orientację zawodową mającą na celu wstęp</w:t>
      </w:r>
      <w:r w:rsidRPr="00A14687">
        <w:rPr>
          <w:rFonts w:ascii="Times New Roman" w:hAnsi="Times New Roman" w:cs="Times New Roman"/>
        </w:rPr>
        <w:softHyphen/>
        <w:t>ne zapoznanie uczniów z różnorodnością zawodów na rynku pracy, rozwijaniem pozytywnej i proaktywnej postawy wobec pracy i eduka</w:t>
      </w:r>
      <w:r w:rsidRPr="00A14687">
        <w:rPr>
          <w:rFonts w:ascii="Times New Roman" w:hAnsi="Times New Roman" w:cs="Times New Roman"/>
        </w:rPr>
        <w:softHyphen/>
        <w:t>cji oraz stwarzanie sytuacji edukacyjnych sprzyjających poznawaniu i rozwijaniu zainteresowań oraz pasji,</w:t>
      </w:r>
    </w:p>
    <w:p w14:paraId="79F1835B" w14:textId="77777777" w:rsidR="005F42B3" w:rsidRPr="00A14687" w:rsidRDefault="00D61339">
      <w:pPr>
        <w:pStyle w:val="Teksttreci0"/>
        <w:numPr>
          <w:ilvl w:val="0"/>
          <w:numId w:val="4"/>
        </w:numPr>
        <w:tabs>
          <w:tab w:val="left" w:pos="272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działania w zakresie doradztwa zawodowego w klasach IV-VI szkoły podstawowej obejmują orientację zawodową mającą na celu poznawanie przez uczniów własnych zasobów, zapoznanie się z wybranymi zawodami i rynkiem pracy, kształtowanie pozytywnej i </w:t>
      </w:r>
      <w:proofErr w:type="spellStart"/>
      <w:r w:rsidRPr="00A14687">
        <w:rPr>
          <w:rFonts w:ascii="Times New Roman" w:hAnsi="Times New Roman" w:cs="Times New Roman"/>
        </w:rPr>
        <w:t>proak</w:t>
      </w:r>
      <w:proofErr w:type="spellEnd"/>
      <w:r w:rsidRPr="00A14687">
        <w:rPr>
          <w:rFonts w:ascii="Times New Roman" w:hAnsi="Times New Roman" w:cs="Times New Roman"/>
        </w:rPr>
        <w:t xml:space="preserve">- </w:t>
      </w:r>
      <w:proofErr w:type="spellStart"/>
      <w:r w:rsidRPr="00A14687">
        <w:rPr>
          <w:rFonts w:ascii="Times New Roman" w:hAnsi="Times New Roman" w:cs="Times New Roman"/>
        </w:rPr>
        <w:t>tywnej</w:t>
      </w:r>
      <w:proofErr w:type="spellEnd"/>
      <w:r w:rsidRPr="00A14687">
        <w:rPr>
          <w:rFonts w:ascii="Times New Roman" w:hAnsi="Times New Roman" w:cs="Times New Roman"/>
        </w:rPr>
        <w:t xml:space="preserve"> postawy wobec pracy</w:t>
      </w:r>
      <w:r w:rsidR="003072C4">
        <w:rPr>
          <w:rFonts w:ascii="Times New Roman" w:hAnsi="Times New Roman" w:cs="Times New Roman"/>
        </w:rPr>
        <w:t xml:space="preserve">    </w:t>
      </w:r>
      <w:r w:rsidRPr="00A14687">
        <w:rPr>
          <w:rFonts w:ascii="Times New Roman" w:hAnsi="Times New Roman" w:cs="Times New Roman"/>
        </w:rPr>
        <w:t xml:space="preserve"> i edukacji oraz stwarzanie sytuacji edukacyjnych i wychowawczych sprzyjających poznawaniu i rozwijaniu zdolności, zainteresowań oraz pasji,</w:t>
      </w:r>
    </w:p>
    <w:p w14:paraId="414930F8" w14:textId="77777777" w:rsidR="005F42B3" w:rsidRPr="00A14687" w:rsidRDefault="00D61339">
      <w:pPr>
        <w:pStyle w:val="Teksttreci0"/>
        <w:numPr>
          <w:ilvl w:val="0"/>
          <w:numId w:val="4"/>
        </w:numPr>
        <w:tabs>
          <w:tab w:val="left" w:pos="339"/>
        </w:tabs>
        <w:spacing w:after="40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działania w zakresie doradztwa zawodowego w klasach VII-VIII szkoły podstawowej obejmują doradztwo zawodowe mające na celu przygotowanie uczniów do odpowiedzialnego planowania kariery i podejmowania przy wsparciu doradczym decyzji edukacyjnych i zawo</w:t>
      </w:r>
      <w:r w:rsidRPr="00A14687">
        <w:rPr>
          <w:rFonts w:ascii="Times New Roman" w:hAnsi="Times New Roman" w:cs="Times New Roman"/>
        </w:rPr>
        <w:softHyphen/>
        <w:t>dowych, uwzględniających znajomość własnych zasobów oraz informacje na temat rynku pracy i systemu edukacji.</w:t>
      </w:r>
    </w:p>
    <w:p w14:paraId="2FE87E20" w14:textId="77777777" w:rsidR="005F42B3" w:rsidRPr="00A14687" w:rsidRDefault="00D61339">
      <w:pPr>
        <w:pStyle w:val="Nagwek10"/>
        <w:keepNext/>
        <w:keepLines/>
        <w:numPr>
          <w:ilvl w:val="0"/>
          <w:numId w:val="3"/>
        </w:numPr>
        <w:tabs>
          <w:tab w:val="left" w:pos="807"/>
        </w:tabs>
        <w:ind w:firstLine="380"/>
        <w:rPr>
          <w:rFonts w:ascii="Times New Roman" w:hAnsi="Times New Roman" w:cs="Times New Roman"/>
        </w:rPr>
      </w:pPr>
      <w:bookmarkStart w:id="3" w:name="bookmark7"/>
      <w:r w:rsidRPr="00A14687">
        <w:rPr>
          <w:rFonts w:ascii="Times New Roman" w:hAnsi="Times New Roman" w:cs="Times New Roman"/>
        </w:rPr>
        <w:t>Rodzice:</w:t>
      </w:r>
      <w:bookmarkEnd w:id="3"/>
    </w:p>
    <w:p w14:paraId="053B57E9" w14:textId="77777777" w:rsidR="005F42B3" w:rsidRPr="00A14687" w:rsidRDefault="00D61339">
      <w:pPr>
        <w:pStyle w:val="Teksttreci0"/>
        <w:numPr>
          <w:ilvl w:val="0"/>
          <w:numId w:val="5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kształtowanie umiejętności wspierania dzieci w podejmowaniu decyzji </w:t>
      </w:r>
      <w:proofErr w:type="gramStart"/>
      <w:r w:rsidRPr="00A14687">
        <w:rPr>
          <w:rFonts w:ascii="Times New Roman" w:hAnsi="Times New Roman" w:cs="Times New Roman"/>
        </w:rPr>
        <w:t>odnośnie</w:t>
      </w:r>
      <w:proofErr w:type="gramEnd"/>
      <w:r w:rsidRPr="00A14687">
        <w:rPr>
          <w:rFonts w:ascii="Times New Roman" w:hAnsi="Times New Roman" w:cs="Times New Roman"/>
        </w:rPr>
        <w:t xml:space="preserve"> wyboru szkoły zgodnie z zainteresowaniami ucznia.</w:t>
      </w:r>
    </w:p>
    <w:p w14:paraId="50A847A8" w14:textId="77777777" w:rsidR="005F42B3" w:rsidRPr="00A14687" w:rsidRDefault="00D61339">
      <w:pPr>
        <w:pStyle w:val="Teksttreci0"/>
        <w:numPr>
          <w:ilvl w:val="0"/>
          <w:numId w:val="5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dostarczenie wiedzy o predyspozycjach dziecka,</w:t>
      </w:r>
    </w:p>
    <w:p w14:paraId="62D1D2D8" w14:textId="77777777" w:rsidR="005F42B3" w:rsidRPr="00A14687" w:rsidRDefault="00D61339">
      <w:pPr>
        <w:pStyle w:val="Teksttreci0"/>
        <w:numPr>
          <w:ilvl w:val="0"/>
          <w:numId w:val="5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wspieranie w planowaniu możliwych ścieżek </w:t>
      </w:r>
      <w:proofErr w:type="spellStart"/>
      <w:r w:rsidRPr="00A14687">
        <w:rPr>
          <w:rFonts w:ascii="Times New Roman" w:hAnsi="Times New Roman" w:cs="Times New Roman"/>
        </w:rPr>
        <w:t>edukacyjno</w:t>
      </w:r>
      <w:proofErr w:type="spellEnd"/>
      <w:r w:rsidRPr="00A14687">
        <w:rPr>
          <w:rFonts w:ascii="Times New Roman" w:hAnsi="Times New Roman" w:cs="Times New Roman"/>
        </w:rPr>
        <w:t xml:space="preserve"> - zawodowych.</w:t>
      </w:r>
    </w:p>
    <w:p w14:paraId="26928801" w14:textId="77777777" w:rsidR="005F42B3" w:rsidRPr="00A14687" w:rsidRDefault="00D61339">
      <w:pPr>
        <w:pStyle w:val="Nagwek10"/>
        <w:keepNext/>
        <w:keepLines/>
        <w:numPr>
          <w:ilvl w:val="0"/>
          <w:numId w:val="3"/>
        </w:numPr>
        <w:tabs>
          <w:tab w:val="left" w:pos="807"/>
        </w:tabs>
        <w:ind w:firstLine="380"/>
        <w:rPr>
          <w:rFonts w:ascii="Times New Roman" w:hAnsi="Times New Roman" w:cs="Times New Roman"/>
        </w:rPr>
      </w:pPr>
      <w:bookmarkStart w:id="4" w:name="bookmark9"/>
      <w:r w:rsidRPr="00A14687">
        <w:rPr>
          <w:rFonts w:ascii="Times New Roman" w:hAnsi="Times New Roman" w:cs="Times New Roman"/>
        </w:rPr>
        <w:t>Nauczyciele i specjaliści:</w:t>
      </w:r>
      <w:bookmarkEnd w:id="4"/>
    </w:p>
    <w:p w14:paraId="5E78588A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spacing w:after="200"/>
        <w:jc w:val="both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diagnozowanie potrzeb i zasobów uczniów w kontekście planowania ścieżki rozwoju </w:t>
      </w:r>
      <w:proofErr w:type="spellStart"/>
      <w:r w:rsidRPr="00A14687">
        <w:rPr>
          <w:rFonts w:ascii="Times New Roman" w:hAnsi="Times New Roman" w:cs="Times New Roman"/>
        </w:rPr>
        <w:t>edukacyjno</w:t>
      </w:r>
      <w:proofErr w:type="spellEnd"/>
      <w:r w:rsidRPr="00A14687">
        <w:rPr>
          <w:rFonts w:ascii="Times New Roman" w:hAnsi="Times New Roman" w:cs="Times New Roman"/>
        </w:rPr>
        <w:t xml:space="preserve"> - zawodowego,</w:t>
      </w:r>
      <w:r w:rsidRPr="00A14687">
        <w:rPr>
          <w:rFonts w:ascii="Times New Roman" w:hAnsi="Times New Roman" w:cs="Times New Roman"/>
        </w:rPr>
        <w:br w:type="page"/>
      </w:r>
    </w:p>
    <w:p w14:paraId="49E99F97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lastRenderedPageBreak/>
        <w:t>rozwijanie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predyspozycji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14687">
        <w:rPr>
          <w:rFonts w:ascii="Times New Roman" w:hAnsi="Times New Roman" w:cs="Times New Roman"/>
        </w:rPr>
        <w:t xml:space="preserve">zainteresowań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zdolności uczniów,</w:t>
      </w:r>
    </w:p>
    <w:p w14:paraId="229C4E8E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przekazywanie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wiedzy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o </w:t>
      </w:r>
      <w:r w:rsidRPr="00A14687">
        <w:rPr>
          <w:rFonts w:ascii="Times New Roman" w:hAnsi="Times New Roman" w:cs="Times New Roman"/>
        </w:rPr>
        <w:t xml:space="preserve">ścieżkach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edukacyjnych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ofercie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szkół,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zasadach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rekrutacji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rynku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pracy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zawodach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przyszłości,</w:t>
      </w:r>
    </w:p>
    <w:p w14:paraId="617E6A3C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umożliwiają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poznanie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przedstawicieli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różnych zawodów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ludzi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sukcesu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49BE7908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aktualizowanie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informacji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tablicach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informacyjnych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dotyczących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aktualizacja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danych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bibliotecznym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Punk</w:t>
      </w:r>
      <w:r w:rsidRPr="00A14687">
        <w:rPr>
          <w:rFonts w:ascii="Times New Roman" w:hAnsi="Times New Roman" w:cs="Times New Roman"/>
        </w:rPr>
        <w:softHyphen/>
        <w:t>cie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Informacji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2B35FDB3" w14:textId="77777777" w:rsidR="005F42B3" w:rsidRPr="00A14687" w:rsidRDefault="00D61339">
      <w:pPr>
        <w:pStyle w:val="Teksttreci0"/>
        <w:numPr>
          <w:ilvl w:val="0"/>
          <w:numId w:val="6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wspieranie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rodziców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procesie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edukacyjno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-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5152950B" w14:textId="77777777" w:rsidR="005F42B3" w:rsidRPr="00A14687" w:rsidRDefault="00D61339">
      <w:pPr>
        <w:pStyle w:val="Nagwek10"/>
        <w:keepNext/>
        <w:keepLines/>
        <w:numPr>
          <w:ilvl w:val="0"/>
          <w:numId w:val="2"/>
        </w:numPr>
        <w:tabs>
          <w:tab w:val="left" w:pos="435"/>
        </w:tabs>
        <w:rPr>
          <w:rFonts w:ascii="Times New Roman" w:hAnsi="Times New Roman" w:cs="Times New Roman"/>
        </w:rPr>
      </w:pPr>
      <w:bookmarkStart w:id="5" w:name="bookmark11"/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Realizatorzy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programu</w:t>
      </w:r>
      <w:bookmarkEnd w:id="5"/>
      <w:proofErr w:type="spellEnd"/>
    </w:p>
    <w:p w14:paraId="682C98BE" w14:textId="77777777" w:rsidR="005F42B3" w:rsidRPr="00A14687" w:rsidRDefault="00D61339">
      <w:pPr>
        <w:pStyle w:val="Teksttreci0"/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Osoby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odpowiedzialne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za </w:t>
      </w:r>
      <w:r w:rsidRPr="00A14687">
        <w:rPr>
          <w:rFonts w:ascii="Times New Roman" w:hAnsi="Times New Roman" w:cs="Times New Roman"/>
        </w:rPr>
        <w:t xml:space="preserve">realizację Wewnątrzszkolnego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Programu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Zawodowego:</w:t>
      </w:r>
    </w:p>
    <w:p w14:paraId="11EC9162" w14:textId="77777777" w:rsidR="005F42B3" w:rsidRPr="00A14687" w:rsidRDefault="00D61339">
      <w:pPr>
        <w:pStyle w:val="Nagwek10"/>
        <w:keepNext/>
        <w:keepLines/>
        <w:numPr>
          <w:ilvl w:val="0"/>
          <w:numId w:val="7"/>
        </w:numPr>
        <w:tabs>
          <w:tab w:val="left" w:pos="397"/>
        </w:tabs>
        <w:rPr>
          <w:rFonts w:ascii="Times New Roman" w:hAnsi="Times New Roman" w:cs="Times New Roman"/>
        </w:rPr>
      </w:pPr>
      <w:bookmarkStart w:id="6" w:name="bookmark13"/>
      <w:r w:rsidRPr="00A14687">
        <w:rPr>
          <w:rFonts w:ascii="Times New Roman" w:hAnsi="Times New Roman" w:cs="Times New Roman"/>
          <w:lang w:val="en-US" w:eastAsia="en-US" w:bidi="en-US"/>
        </w:rPr>
        <w:t xml:space="preserve">Na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terenie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szkoły:</w:t>
      </w:r>
      <w:bookmarkEnd w:id="6"/>
    </w:p>
    <w:p w14:paraId="3B9226B5" w14:textId="77777777" w:rsidR="005F42B3" w:rsidRPr="00A14687" w:rsidRDefault="00D61339">
      <w:pPr>
        <w:pStyle w:val="Teksttreci0"/>
        <w:numPr>
          <w:ilvl w:val="0"/>
          <w:numId w:val="8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wychowawcy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klas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0-VIII,</w:t>
      </w:r>
    </w:p>
    <w:p w14:paraId="70E3B9E1" w14:textId="77777777" w:rsidR="005F42B3" w:rsidRPr="00A14687" w:rsidRDefault="00D61339">
      <w:pPr>
        <w:pStyle w:val="Teksttreci0"/>
        <w:numPr>
          <w:ilvl w:val="0"/>
          <w:numId w:val="8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pedagodzy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szkolni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6B5EDB8E" w14:textId="77777777" w:rsidR="005F42B3" w:rsidRPr="00A14687" w:rsidRDefault="00D61339">
      <w:pPr>
        <w:pStyle w:val="Teksttreci0"/>
        <w:numPr>
          <w:ilvl w:val="0"/>
          <w:numId w:val="8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psycholog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szkolny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3119C94D" w14:textId="77777777" w:rsidR="005F42B3" w:rsidRPr="00A14687" w:rsidRDefault="00E16E1B">
      <w:pPr>
        <w:pStyle w:val="Teksttreci0"/>
        <w:numPr>
          <w:ilvl w:val="0"/>
          <w:numId w:val="8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doradca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oraz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nauczyciel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biblioteki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454C6C69" w14:textId="77777777" w:rsidR="005F42B3" w:rsidRPr="00A14687" w:rsidRDefault="00D61339">
      <w:pPr>
        <w:pStyle w:val="Nagwek10"/>
        <w:keepNext/>
        <w:keepLines/>
        <w:numPr>
          <w:ilvl w:val="0"/>
          <w:numId w:val="7"/>
        </w:numPr>
        <w:tabs>
          <w:tab w:val="left" w:pos="397"/>
        </w:tabs>
        <w:rPr>
          <w:rFonts w:ascii="Times New Roman" w:hAnsi="Times New Roman" w:cs="Times New Roman"/>
        </w:rPr>
      </w:pPr>
      <w:bookmarkStart w:id="7" w:name="bookmark15"/>
      <w:r w:rsidRPr="00A14687">
        <w:rPr>
          <w:rFonts w:ascii="Times New Roman" w:hAnsi="Times New Roman" w:cs="Times New Roman"/>
          <w:lang w:val="en-US" w:eastAsia="en-US" w:bidi="en-US"/>
        </w:rPr>
        <w:t xml:space="preserve">Poza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terenem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szkoły:</w:t>
      </w:r>
      <w:bookmarkEnd w:id="7"/>
    </w:p>
    <w:p w14:paraId="1FE7BF07" w14:textId="77777777" w:rsidR="005F42B3" w:rsidRPr="00A14687" w:rsidRDefault="00D61339">
      <w:pPr>
        <w:pStyle w:val="Teksttreci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Poradnia </w:t>
      </w:r>
      <w:proofErr w:type="spellStart"/>
      <w:r w:rsidRPr="00A14687">
        <w:rPr>
          <w:rFonts w:ascii="Times New Roman" w:hAnsi="Times New Roman" w:cs="Times New Roman"/>
        </w:rPr>
        <w:t>Psychologiczno</w:t>
      </w:r>
      <w:proofErr w:type="spellEnd"/>
      <w:r w:rsidRPr="00A14687">
        <w:rPr>
          <w:rFonts w:ascii="Times New Roman" w:hAnsi="Times New Roman" w:cs="Times New Roman"/>
        </w:rPr>
        <w:t xml:space="preserve"> - Pedago</w:t>
      </w:r>
      <w:r w:rsidR="00E16E1B" w:rsidRPr="00A14687">
        <w:rPr>
          <w:rFonts w:ascii="Times New Roman" w:hAnsi="Times New Roman" w:cs="Times New Roman"/>
        </w:rPr>
        <w:t>giczna nr 13, ul. Odrowąża 23</w:t>
      </w:r>
      <w:r w:rsidRPr="00A14687">
        <w:rPr>
          <w:rFonts w:ascii="Times New Roman" w:hAnsi="Times New Roman" w:cs="Times New Roman"/>
        </w:rPr>
        <w:t xml:space="preserve"> w Warszawie.</w:t>
      </w:r>
    </w:p>
    <w:p w14:paraId="189842F1" w14:textId="77777777" w:rsidR="00807DB5" w:rsidRPr="00A14687" w:rsidRDefault="00D61339" w:rsidP="00807DB5">
      <w:pPr>
        <w:pStyle w:val="Teksttreci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Zapraszamy do skorzystania z oferty poradni w zakresie doradztwa zawodowego. </w:t>
      </w:r>
    </w:p>
    <w:p w14:paraId="244CD166" w14:textId="77777777" w:rsidR="002A2E0D" w:rsidRPr="00A14687" w:rsidRDefault="00D61339" w:rsidP="00EC68F2">
      <w:pPr>
        <w:pStyle w:val="Teksttreci0"/>
        <w:spacing w:after="200" w:line="276" w:lineRule="auto"/>
        <w:rPr>
          <w:rFonts w:ascii="Times New Roman" w:hAnsi="Times New Roman" w:cs="Times New Roman"/>
          <w:color w:val="0000FF"/>
          <w:u w:val="single"/>
          <w:lang w:val="en-US" w:eastAsia="en-US" w:bidi="en-US"/>
        </w:rPr>
      </w:pPr>
      <w:r w:rsidRPr="00A14687">
        <w:rPr>
          <w:rFonts w:ascii="Times New Roman" w:hAnsi="Times New Roman" w:cs="Times New Roman"/>
        </w:rPr>
        <w:t xml:space="preserve">tel. 22 811-05-22 wew. </w:t>
      </w:r>
      <w:proofErr w:type="gramStart"/>
      <w:r w:rsidRPr="00A14687">
        <w:rPr>
          <w:rFonts w:ascii="Times New Roman" w:hAnsi="Times New Roman" w:cs="Times New Roman"/>
        </w:rPr>
        <w:t>22;</w:t>
      </w:r>
      <w:r w:rsidR="00DE2D8B" w:rsidRPr="00A14687">
        <w:rPr>
          <w:rFonts w:ascii="Times New Roman" w:hAnsi="Times New Roman" w:cs="Times New Roman"/>
        </w:rPr>
        <w:t xml:space="preserve"> </w:t>
      </w:r>
      <w:r w:rsidRPr="00A14687">
        <w:rPr>
          <w:rFonts w:ascii="Times New Roman" w:hAnsi="Times New Roman" w:cs="Times New Roman"/>
        </w:rPr>
        <w:t xml:space="preserve"> e-mail</w:t>
      </w:r>
      <w:proofErr w:type="gramEnd"/>
      <w:r w:rsidRPr="00A14687">
        <w:rPr>
          <w:rFonts w:ascii="Times New Roman" w:hAnsi="Times New Roman" w:cs="Times New Roman"/>
        </w:rPr>
        <w:t>:</w:t>
      </w:r>
      <w:hyperlink r:id="rId8" w:history="1">
        <w:r w:rsidRPr="00A14687">
          <w:rPr>
            <w:rFonts w:ascii="Times New Roman" w:hAnsi="Times New Roman" w:cs="Times New Roman"/>
          </w:rPr>
          <w:t xml:space="preserve"> </w:t>
        </w:r>
        <w:r w:rsidRPr="00A14687">
          <w:rPr>
            <w:rFonts w:ascii="Times New Roman" w:hAnsi="Times New Roman" w:cs="Times New Roman"/>
            <w:color w:val="0000FF"/>
            <w:u w:val="single"/>
            <w:lang w:val="en-US" w:eastAsia="en-US" w:bidi="en-US"/>
          </w:rPr>
          <w:t>ppp13@edu.um.warszawa.pl</w:t>
        </w:r>
      </w:hyperlink>
    </w:p>
    <w:p w14:paraId="3209F239" w14:textId="77777777" w:rsidR="002A2E0D" w:rsidRPr="00A14687" w:rsidRDefault="002A2E0D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color w:val="auto"/>
          <w:u w:val="single"/>
          <w:lang w:val="en-US" w:eastAsia="en-US" w:bidi="en-US"/>
        </w:rPr>
        <w:t>Urząd</w:t>
      </w:r>
      <w:proofErr w:type="spellEnd"/>
      <w:r w:rsidRPr="00A14687">
        <w:rPr>
          <w:rFonts w:ascii="Times New Roman" w:hAnsi="Times New Roman" w:cs="Times New Roman"/>
        </w:rPr>
        <w:t xml:space="preserve"> Dzielnicy</w:t>
      </w:r>
      <w:r w:rsidR="00EC68F2" w:rsidRPr="00A14687">
        <w:rPr>
          <w:rFonts w:ascii="Times New Roman" w:hAnsi="Times New Roman" w:cs="Times New Roman"/>
        </w:rPr>
        <w:t>,</w:t>
      </w:r>
    </w:p>
    <w:p w14:paraId="429E4914" w14:textId="77777777" w:rsidR="00EC68F2" w:rsidRPr="00A14687" w:rsidRDefault="002A2E0D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Szkoły Ponadpodstawowe</w:t>
      </w:r>
      <w:r w:rsidR="00EC68F2" w:rsidRPr="00A14687">
        <w:rPr>
          <w:rFonts w:ascii="Times New Roman" w:hAnsi="Times New Roman" w:cs="Times New Roman"/>
        </w:rPr>
        <w:t>,</w:t>
      </w:r>
    </w:p>
    <w:p w14:paraId="4D664BF9" w14:textId="77777777" w:rsidR="00EC68F2" w:rsidRPr="00A14687" w:rsidRDefault="00EC68F2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lastRenderedPageBreak/>
        <w:t>Biuro Edukacji,</w:t>
      </w:r>
    </w:p>
    <w:p w14:paraId="687D62C6" w14:textId="77777777" w:rsidR="00EC68F2" w:rsidRPr="00A14687" w:rsidRDefault="00EC68F2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WCIES,</w:t>
      </w:r>
    </w:p>
    <w:p w14:paraId="2D434589" w14:textId="77777777" w:rsidR="00DE2D8B" w:rsidRPr="00A14687" w:rsidRDefault="00DE2D8B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CDZ,</w:t>
      </w:r>
    </w:p>
    <w:p w14:paraId="08CF5910" w14:textId="77777777" w:rsidR="00DE2D8B" w:rsidRPr="00A14687" w:rsidRDefault="00DE2D8B" w:rsidP="00EC68F2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Mapa Karier (zasoby internetowe)</w:t>
      </w:r>
    </w:p>
    <w:p w14:paraId="15986872" w14:textId="77777777" w:rsidR="00845326" w:rsidRPr="00A14687" w:rsidRDefault="00EC68F2" w:rsidP="00845326">
      <w:pPr>
        <w:pStyle w:val="Teksttreci0"/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Rodzice</w:t>
      </w:r>
    </w:p>
    <w:p w14:paraId="12EBA8A5" w14:textId="77777777" w:rsidR="005F42B3" w:rsidRPr="00A14687" w:rsidRDefault="00D61339" w:rsidP="00845326">
      <w:pPr>
        <w:pStyle w:val="Teksttreci0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Plan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realizacji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="00DE2D8B" w:rsidRPr="00A14687">
        <w:rPr>
          <w:rFonts w:ascii="Times New Roman" w:hAnsi="Times New Roman" w:cs="Times New Roman"/>
          <w:b/>
          <w:bCs/>
          <w:lang w:val="en-US" w:eastAsia="en-US" w:bidi="en-US"/>
        </w:rPr>
        <w:t>program</w:t>
      </w:r>
    </w:p>
    <w:p w14:paraId="75B18380" w14:textId="77777777" w:rsidR="00DE2D8B" w:rsidRPr="00A14687" w:rsidRDefault="00DE2D8B" w:rsidP="00DE2D8B">
      <w:pPr>
        <w:pStyle w:val="Teksttreci0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</w:rPr>
      </w:pPr>
      <w:r w:rsidRPr="00A14687">
        <w:rPr>
          <w:rFonts w:ascii="Times New Roman" w:hAnsi="Times New Roman" w:cs="Times New Roman"/>
        </w:rPr>
        <w:t xml:space="preserve">Wprowadzanie treści doradztwa edukacyjno- </w:t>
      </w:r>
      <w:proofErr w:type="spellStart"/>
      <w:r w:rsidRPr="00A14687">
        <w:rPr>
          <w:rFonts w:ascii="Times New Roman" w:hAnsi="Times New Roman" w:cs="Times New Roman"/>
        </w:rPr>
        <w:t>zwodowego</w:t>
      </w:r>
      <w:proofErr w:type="spellEnd"/>
      <w:r w:rsidRPr="00A14687">
        <w:rPr>
          <w:rFonts w:ascii="Times New Roman" w:hAnsi="Times New Roman" w:cs="Times New Roman"/>
        </w:rPr>
        <w:t xml:space="preserve"> podczas zajęć przedmiotowych,</w:t>
      </w:r>
    </w:p>
    <w:p w14:paraId="360EC33B" w14:textId="77777777" w:rsidR="005F42B3" w:rsidRPr="00A14687" w:rsidRDefault="00D61339" w:rsidP="00DE2D8B">
      <w:pPr>
        <w:pStyle w:val="Teksttreci0"/>
        <w:numPr>
          <w:ilvl w:val="0"/>
          <w:numId w:val="9"/>
        </w:numPr>
        <w:tabs>
          <w:tab w:val="left" w:pos="39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Cs/>
        </w:rPr>
        <w:t xml:space="preserve">Zajęcia </w:t>
      </w:r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z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zakresu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edukacyjno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-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prowadzone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podczas</w:t>
      </w:r>
      <w:proofErr w:type="spellEnd"/>
    </w:p>
    <w:p w14:paraId="6F64807A" w14:textId="77777777" w:rsidR="005F42B3" w:rsidRPr="00A14687" w:rsidRDefault="00D61339">
      <w:pPr>
        <w:pStyle w:val="Teksttreci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go</w:t>
      </w:r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dzin</w:t>
      </w:r>
      <w:proofErr w:type="spellEnd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wychowawczych</w:t>
      </w:r>
      <w:proofErr w:type="spellEnd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 xml:space="preserve"> w </w:t>
      </w:r>
      <w:proofErr w:type="spellStart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klasach</w:t>
      </w:r>
      <w:proofErr w:type="spellEnd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 xml:space="preserve"> VII </w:t>
      </w:r>
      <w:proofErr w:type="spellStart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VIII z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zakresu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>:</w:t>
      </w:r>
    </w:p>
    <w:p w14:paraId="7DA1C48C" w14:textId="77777777" w:rsidR="005F42B3" w:rsidRPr="00A14687" w:rsidRDefault="00D61339">
      <w:pPr>
        <w:pStyle w:val="Teksttreci0"/>
        <w:numPr>
          <w:ilvl w:val="0"/>
          <w:numId w:val="10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oferty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edukacyjnej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szkół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ponadpodstawowych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warunków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rekrutacji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41FE355B" w14:textId="77777777" w:rsidR="005F42B3" w:rsidRPr="00A14687" w:rsidRDefault="00D61339">
      <w:pPr>
        <w:pStyle w:val="Teksttreci0"/>
        <w:numPr>
          <w:ilvl w:val="0"/>
          <w:numId w:val="10"/>
        </w:numPr>
        <w:tabs>
          <w:tab w:val="left" w:pos="26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predyspozycji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możliwości uczniów niezbędnych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wyboru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właściwej szkoły,</w:t>
      </w:r>
    </w:p>
    <w:p w14:paraId="5051BFB2" w14:textId="77777777" w:rsidR="005F42B3" w:rsidRPr="00A14687" w:rsidRDefault="00D61339">
      <w:pPr>
        <w:pStyle w:val="Teksttreci0"/>
        <w:numPr>
          <w:ilvl w:val="0"/>
          <w:numId w:val="10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wspierania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motywowania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uczniów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do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planowania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kariery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edukacyjno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-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zawodowej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.</w:t>
      </w:r>
    </w:p>
    <w:p w14:paraId="6B33EF1F" w14:textId="77777777" w:rsidR="005F42B3" w:rsidRPr="00A14687" w:rsidRDefault="00D61339">
      <w:pPr>
        <w:pStyle w:val="Nagwek10"/>
        <w:keepNext/>
        <w:keepLines/>
        <w:numPr>
          <w:ilvl w:val="0"/>
          <w:numId w:val="9"/>
        </w:numPr>
        <w:tabs>
          <w:tab w:val="left" w:pos="397"/>
        </w:tabs>
        <w:rPr>
          <w:rFonts w:ascii="Times New Roman" w:hAnsi="Times New Roman" w:cs="Times New Roman"/>
          <w:b w:val="0"/>
        </w:rPr>
      </w:pPr>
      <w:bookmarkStart w:id="8" w:name="bookmark17"/>
      <w:r w:rsidRPr="00A14687">
        <w:rPr>
          <w:rFonts w:ascii="Times New Roman" w:hAnsi="Times New Roman" w:cs="Times New Roman"/>
          <w:b w:val="0"/>
        </w:rPr>
        <w:t>Zajęcia</w:t>
      </w:r>
      <w:r w:rsidR="00DE2D8B" w:rsidRPr="00A14687">
        <w:rPr>
          <w:rFonts w:ascii="Times New Roman" w:hAnsi="Times New Roman" w:cs="Times New Roman"/>
          <w:b w:val="0"/>
        </w:rPr>
        <w:t xml:space="preserve"> obowiązkowe (10h)</w:t>
      </w:r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dla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 w:val="0"/>
        </w:rPr>
        <w:t xml:space="preserve">uczniów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klas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VII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VIII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prowadzone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przez</w:t>
      </w:r>
      <w:bookmarkEnd w:id="8"/>
      <w:proofErr w:type="spellEnd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>doradcę</w:t>
      </w:r>
      <w:proofErr w:type="spellEnd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>zawodowego</w:t>
      </w:r>
      <w:proofErr w:type="spellEnd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>,</w:t>
      </w:r>
    </w:p>
    <w:p w14:paraId="426961D6" w14:textId="77777777" w:rsidR="005F42B3" w:rsidRPr="00A14687" w:rsidRDefault="00D61339">
      <w:pPr>
        <w:pStyle w:val="Teksttreci0"/>
        <w:numPr>
          <w:ilvl w:val="0"/>
          <w:numId w:val="9"/>
        </w:numPr>
        <w:tabs>
          <w:tab w:val="left" w:pos="392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Spotkania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informacyjne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podczas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zebrań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dla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rodziców odnośnie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wyboru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szkoły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ponadpodstawowej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rekrutacji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procedur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, a </w:t>
      </w:r>
      <w:r w:rsidRPr="00A14687">
        <w:rPr>
          <w:rFonts w:ascii="Times New Roman" w:hAnsi="Times New Roman" w:cs="Times New Roman"/>
          <w:bCs/>
        </w:rPr>
        <w:t xml:space="preserve">także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wspierania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proofErr w:type="gramStart"/>
      <w:r w:rsidRPr="00A14687">
        <w:rPr>
          <w:rFonts w:ascii="Times New Roman" w:hAnsi="Times New Roman" w:cs="Times New Roman"/>
          <w:bCs/>
          <w:lang w:val="en-US" w:eastAsia="en-US" w:bidi="en-US"/>
        </w:rPr>
        <w:t>dzieci</w:t>
      </w:r>
      <w:proofErr w:type="spellEnd"/>
      <w:r w:rsid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w</w:t>
      </w:r>
      <w:proofErr w:type="gram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decyzjach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>.</w:t>
      </w:r>
    </w:p>
    <w:p w14:paraId="5FDB2608" w14:textId="77777777" w:rsidR="005F42B3" w:rsidRPr="00A14687" w:rsidRDefault="00D61339">
      <w:pPr>
        <w:pStyle w:val="Nagwek10"/>
        <w:keepNext/>
        <w:keepLines/>
        <w:numPr>
          <w:ilvl w:val="0"/>
          <w:numId w:val="9"/>
        </w:numPr>
        <w:tabs>
          <w:tab w:val="left" w:pos="402"/>
        </w:tabs>
        <w:rPr>
          <w:rFonts w:ascii="Times New Roman" w:hAnsi="Times New Roman" w:cs="Times New Roman"/>
          <w:b w:val="0"/>
        </w:rPr>
      </w:pPr>
      <w:bookmarkStart w:id="9" w:name="bookmark20"/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Indywidualne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konsultacje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prowadzone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terenie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 w:val="0"/>
        </w:rPr>
        <w:t xml:space="preserve">szkoły </w:t>
      </w:r>
      <w:proofErr w:type="spellStart"/>
      <w:r w:rsidR="005628B9" w:rsidRPr="00A14687">
        <w:rPr>
          <w:rFonts w:ascii="Times New Roman" w:hAnsi="Times New Roman" w:cs="Times New Roman"/>
          <w:b w:val="0"/>
          <w:lang w:val="en-US" w:eastAsia="en-US" w:bidi="en-US"/>
        </w:rPr>
        <w:t>przez</w:t>
      </w:r>
      <w:proofErr w:type="spellEnd"/>
      <w:r w:rsidR="005628B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5628B9" w:rsidRPr="00A14687">
        <w:rPr>
          <w:rFonts w:ascii="Times New Roman" w:hAnsi="Times New Roman" w:cs="Times New Roman"/>
          <w:b w:val="0"/>
          <w:lang w:val="en-US" w:eastAsia="en-US" w:bidi="en-US"/>
        </w:rPr>
        <w:t>pedagoga</w:t>
      </w:r>
      <w:proofErr w:type="spellEnd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/ </w:t>
      </w:r>
      <w:proofErr w:type="spellStart"/>
      <w:r w:rsidR="00DE2D8B" w:rsidRPr="00A14687">
        <w:rPr>
          <w:rFonts w:ascii="Times New Roman" w:hAnsi="Times New Roman" w:cs="Times New Roman"/>
          <w:b w:val="0"/>
          <w:lang w:val="en-US" w:eastAsia="en-US" w:bidi="en-US"/>
        </w:rPr>
        <w:t>psychologa</w:t>
      </w:r>
      <w:proofErr w:type="spellEnd"/>
      <w:r w:rsidR="005628B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5628B9" w:rsidRPr="00A14687">
        <w:rPr>
          <w:rFonts w:ascii="Times New Roman" w:hAnsi="Times New Roman" w:cs="Times New Roman"/>
          <w:b w:val="0"/>
          <w:lang w:val="en-US" w:eastAsia="en-US" w:bidi="en-US"/>
        </w:rPr>
        <w:t>szkolnego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dla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>:</w:t>
      </w:r>
      <w:bookmarkEnd w:id="9"/>
    </w:p>
    <w:p w14:paraId="754EF232" w14:textId="77777777" w:rsidR="005F42B3" w:rsidRPr="00A14687" w:rsidRDefault="00D61339">
      <w:pPr>
        <w:pStyle w:val="Teksttreci0"/>
        <w:numPr>
          <w:ilvl w:val="0"/>
          <w:numId w:val="12"/>
        </w:numPr>
        <w:tabs>
          <w:tab w:val="left" w:pos="267"/>
        </w:tabs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Cs/>
        </w:rPr>
        <w:t>uczniów</w:t>
      </w:r>
      <w:r w:rsidRPr="00A14687">
        <w:rPr>
          <w:rFonts w:ascii="Times New Roman" w:hAnsi="Times New Roman" w:cs="Times New Roman"/>
          <w:b/>
          <w:bCs/>
        </w:rPr>
        <w:t xml:space="preserve"> </w:t>
      </w:r>
      <w:r w:rsidRPr="00A14687">
        <w:rPr>
          <w:rFonts w:ascii="Times New Roman" w:hAnsi="Times New Roman" w:cs="Times New Roman"/>
        </w:rPr>
        <w:t xml:space="preserve">- określanie predyspozycji ucznia służące </w:t>
      </w:r>
      <w:r w:rsidR="000450AC" w:rsidRPr="00A14687">
        <w:rPr>
          <w:rFonts w:ascii="Times New Roman" w:hAnsi="Times New Roman" w:cs="Times New Roman"/>
        </w:rPr>
        <w:t>podjęciu</w:t>
      </w:r>
      <w:r w:rsidRPr="00A14687">
        <w:rPr>
          <w:rFonts w:ascii="Times New Roman" w:hAnsi="Times New Roman" w:cs="Times New Roman"/>
        </w:rPr>
        <w:t xml:space="preserve"> właściwej decyzji</w:t>
      </w:r>
      <w:r w:rsidR="00DE2D8B" w:rsidRPr="00A14687">
        <w:rPr>
          <w:rFonts w:ascii="Times New Roman" w:hAnsi="Times New Roman" w:cs="Times New Roman"/>
        </w:rPr>
        <w:t xml:space="preserve"> dotyczącej</w:t>
      </w:r>
      <w:r w:rsidRPr="00A14687">
        <w:rPr>
          <w:rFonts w:ascii="Times New Roman" w:hAnsi="Times New Roman" w:cs="Times New Roman"/>
        </w:rPr>
        <w:t xml:space="preserve"> </w:t>
      </w:r>
      <w:r w:rsidR="000450AC" w:rsidRPr="00A14687">
        <w:rPr>
          <w:rFonts w:ascii="Times New Roman" w:hAnsi="Times New Roman" w:cs="Times New Roman"/>
        </w:rPr>
        <w:t>dalszej ścieżki edukacyjno- zawodowej,</w:t>
      </w:r>
    </w:p>
    <w:p w14:paraId="70AE5A94" w14:textId="77777777" w:rsidR="005628B9" w:rsidRPr="00A14687" w:rsidRDefault="00D61339" w:rsidP="00845326">
      <w:pPr>
        <w:pStyle w:val="Teksttreci0"/>
        <w:numPr>
          <w:ilvl w:val="0"/>
          <w:numId w:val="12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Cs/>
        </w:rPr>
        <w:t>rodziców</w:t>
      </w:r>
      <w:r w:rsidRPr="00A14687">
        <w:rPr>
          <w:rFonts w:ascii="Times New Roman" w:hAnsi="Times New Roman" w:cs="Times New Roman"/>
          <w:b/>
          <w:bCs/>
        </w:rPr>
        <w:t xml:space="preserve"> </w:t>
      </w:r>
      <w:r w:rsidR="000450AC" w:rsidRPr="00A14687">
        <w:rPr>
          <w:rFonts w:ascii="Times New Roman" w:hAnsi="Times New Roman" w:cs="Times New Roman"/>
        </w:rPr>
        <w:t>–</w:t>
      </w:r>
      <w:r w:rsidRPr="00A14687">
        <w:rPr>
          <w:rFonts w:ascii="Times New Roman" w:hAnsi="Times New Roman" w:cs="Times New Roman"/>
        </w:rPr>
        <w:t xml:space="preserve"> </w:t>
      </w:r>
      <w:r w:rsidR="000450AC" w:rsidRPr="00A14687">
        <w:rPr>
          <w:rFonts w:ascii="Times New Roman" w:hAnsi="Times New Roman" w:cs="Times New Roman"/>
        </w:rPr>
        <w:t>rozwijanie kompetencji doradczych, wskazanie aktualnych i rzetelnych źródeł informacji nt. szkół ponadpodstawowych, procedur rekrutacyjnych</w:t>
      </w:r>
      <w:r w:rsidR="00233640" w:rsidRPr="00A14687">
        <w:rPr>
          <w:rFonts w:ascii="Times New Roman" w:hAnsi="Times New Roman" w:cs="Times New Roman"/>
        </w:rPr>
        <w:t xml:space="preserve"> oraz obszarów wsparcia doradczego.</w:t>
      </w:r>
    </w:p>
    <w:p w14:paraId="6BD5C7B0" w14:textId="77777777" w:rsidR="005F42B3" w:rsidRPr="00A14687" w:rsidRDefault="00D61339" w:rsidP="005628B9">
      <w:pPr>
        <w:pStyle w:val="Teksttreci0"/>
        <w:numPr>
          <w:ilvl w:val="0"/>
          <w:numId w:val="9"/>
        </w:numPr>
        <w:tabs>
          <w:tab w:val="left" w:pos="267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lastRenderedPageBreak/>
        <w:t>Indywidulane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porady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konsultacje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dla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uczniów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rodziców </w:t>
      </w:r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w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zakresie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doradztwa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prowadzone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w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Poradni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>Psycho</w:t>
      </w:r>
      <w:r w:rsidRPr="00A14687">
        <w:rPr>
          <w:rFonts w:ascii="Times New Roman" w:hAnsi="Times New Roman" w:cs="Times New Roman"/>
          <w:bCs/>
        </w:rPr>
        <w:softHyphen/>
        <w:t>logiczno-</w:t>
      </w:r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>Pedagogicznej</w:t>
      </w:r>
      <w:proofErr w:type="spellEnd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 xml:space="preserve"> nr 13 </w:t>
      </w:r>
      <w:proofErr w:type="spellStart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>oraz</w:t>
      </w:r>
      <w:proofErr w:type="spellEnd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="00233640" w:rsidRPr="00A14687">
        <w:rPr>
          <w:rFonts w:ascii="Times New Roman" w:hAnsi="Times New Roman" w:cs="Times New Roman"/>
          <w:bCs/>
          <w:lang w:val="en-US" w:eastAsia="en-US" w:bidi="en-US"/>
        </w:rPr>
        <w:t xml:space="preserve">Centrum </w:t>
      </w:r>
      <w:proofErr w:type="spellStart"/>
      <w:r w:rsidR="00233640" w:rsidRPr="00A14687">
        <w:rPr>
          <w:rFonts w:ascii="Times New Roman" w:hAnsi="Times New Roman" w:cs="Times New Roman"/>
          <w:bCs/>
          <w:lang w:val="en-US" w:eastAsia="en-US" w:bidi="en-US"/>
        </w:rPr>
        <w:t>Doradztwa</w:t>
      </w:r>
      <w:proofErr w:type="spellEnd"/>
      <w:r w:rsidR="00233640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233640" w:rsidRPr="00A14687">
        <w:rPr>
          <w:rFonts w:ascii="Times New Roman" w:hAnsi="Times New Roman" w:cs="Times New Roman"/>
          <w:bCs/>
          <w:lang w:val="en-US" w:eastAsia="en-US" w:bidi="en-US"/>
        </w:rPr>
        <w:t>Zawodowego</w:t>
      </w:r>
      <w:proofErr w:type="spellEnd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 xml:space="preserve"> (</w:t>
      </w:r>
      <w:proofErr w:type="spellStart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>równiwż</w:t>
      </w:r>
      <w:proofErr w:type="spellEnd"/>
      <w:r w:rsidR="005628B9" w:rsidRPr="00A14687">
        <w:rPr>
          <w:rFonts w:ascii="Times New Roman" w:hAnsi="Times New Roman" w:cs="Times New Roman"/>
          <w:bCs/>
          <w:lang w:val="en-US" w:eastAsia="en-US" w:bidi="en-US"/>
        </w:rPr>
        <w:t xml:space="preserve"> online).</w:t>
      </w:r>
    </w:p>
    <w:p w14:paraId="035AA8BF" w14:textId="77777777" w:rsidR="005F42B3" w:rsidRPr="00A14687" w:rsidRDefault="002D5DFF">
      <w:pPr>
        <w:pStyle w:val="Teksttreci0"/>
        <w:numPr>
          <w:ilvl w:val="0"/>
          <w:numId w:val="9"/>
        </w:numPr>
        <w:tabs>
          <w:tab w:val="left" w:pos="320"/>
        </w:tabs>
        <w:spacing w:after="40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A</w:t>
      </w:r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ktual</w:t>
      </w:r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izowanie</w:t>
      </w:r>
      <w:proofErr w:type="spellEnd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>danych</w:t>
      </w:r>
      <w:proofErr w:type="spellEnd"/>
      <w:r w:rsidR="00E8629F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 xml:space="preserve">w </w:t>
      </w:r>
      <w:proofErr w:type="spellStart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Punkcie</w:t>
      </w:r>
      <w:proofErr w:type="spellEnd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Informacji</w:t>
      </w:r>
      <w:proofErr w:type="spellEnd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Zawodowej</w:t>
      </w:r>
      <w:proofErr w:type="spellEnd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 xml:space="preserve"> w </w:t>
      </w:r>
      <w:proofErr w:type="spellStart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bibliotece</w:t>
      </w:r>
      <w:proofErr w:type="spellEnd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szkolnej</w:t>
      </w:r>
      <w:proofErr w:type="spellEnd"/>
      <w:r w:rsidR="00D61339" w:rsidRPr="00A14687">
        <w:rPr>
          <w:rFonts w:ascii="Times New Roman" w:hAnsi="Times New Roman" w:cs="Times New Roman"/>
          <w:bCs/>
          <w:lang w:val="en-US" w:eastAsia="en-US" w:bidi="en-US"/>
        </w:rPr>
        <w:t>.</w:t>
      </w:r>
    </w:p>
    <w:p w14:paraId="480859F7" w14:textId="77777777" w:rsidR="005F42B3" w:rsidRPr="00A14687" w:rsidRDefault="00D61339">
      <w:pPr>
        <w:pStyle w:val="Teksttreci0"/>
        <w:numPr>
          <w:ilvl w:val="0"/>
          <w:numId w:val="9"/>
        </w:numPr>
        <w:tabs>
          <w:tab w:val="left" w:pos="382"/>
        </w:tabs>
        <w:spacing w:after="40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Organizacja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terenie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szkoły spotkań prezentujących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sylwetki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przedstawicieli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 xml:space="preserve">różnych zawodów </w:t>
      </w:r>
      <w:proofErr w:type="spellStart"/>
      <w:r w:rsidRPr="00A14687">
        <w:rPr>
          <w:rFonts w:ascii="Times New Roman" w:hAnsi="Times New Roman" w:cs="Times New Roman"/>
          <w:bCs/>
          <w:lang w:val="en-US" w:eastAsia="en-US" w:bidi="en-US"/>
        </w:rPr>
        <w:t>oraz</w:t>
      </w:r>
      <w:proofErr w:type="spellEnd"/>
      <w:r w:rsidRPr="00A14687">
        <w:rPr>
          <w:rFonts w:ascii="Times New Roman" w:hAnsi="Times New Roman" w:cs="Times New Roman"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Cs/>
        </w:rPr>
        <w:t>spotkań</w:t>
      </w:r>
      <w:r w:rsidR="007A1A35" w:rsidRPr="00A14687">
        <w:rPr>
          <w:rFonts w:ascii="Times New Roman" w:hAnsi="Times New Roman" w:cs="Times New Roman"/>
          <w:bCs/>
        </w:rPr>
        <w:t xml:space="preserve"> z</w:t>
      </w:r>
      <w:r w:rsidRPr="00A14687">
        <w:rPr>
          <w:rFonts w:ascii="Times New Roman" w:hAnsi="Times New Roman" w:cs="Times New Roman"/>
          <w:bCs/>
        </w:rPr>
        <w:t xml:space="preserve"> ludźmi sukce</w:t>
      </w:r>
      <w:r w:rsidRPr="00A14687">
        <w:rPr>
          <w:rFonts w:ascii="Times New Roman" w:hAnsi="Times New Roman" w:cs="Times New Roman"/>
          <w:bCs/>
        </w:rPr>
        <w:softHyphen/>
        <w:t>su.</w:t>
      </w:r>
    </w:p>
    <w:p w14:paraId="03702383" w14:textId="77777777" w:rsidR="005F42B3" w:rsidRPr="00A14687" w:rsidRDefault="005628B9">
      <w:pPr>
        <w:pStyle w:val="Nagwek10"/>
        <w:keepNext/>
        <w:keepLines/>
        <w:numPr>
          <w:ilvl w:val="0"/>
          <w:numId w:val="9"/>
        </w:numPr>
        <w:tabs>
          <w:tab w:val="left" w:pos="372"/>
        </w:tabs>
        <w:spacing w:after="400"/>
        <w:rPr>
          <w:rFonts w:ascii="Times New Roman" w:hAnsi="Times New Roman" w:cs="Times New Roman"/>
          <w:b w:val="0"/>
        </w:rPr>
      </w:pPr>
      <w:bookmarkStart w:id="10" w:name="bookmark22"/>
      <w:proofErr w:type="spellStart"/>
      <w:proofErr w:type="gram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Aktualizowanie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informacji</w:t>
      </w:r>
      <w:proofErr w:type="spellEnd"/>
      <w:proofErr w:type="gramEnd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z </w:t>
      </w:r>
      <w:proofErr w:type="spellStart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>zakresu</w:t>
      </w:r>
      <w:proofErr w:type="spellEnd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>doradztwa</w:t>
      </w:r>
      <w:proofErr w:type="spellEnd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>edukacyjno</w:t>
      </w:r>
      <w:proofErr w:type="spellEnd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 w:val="0"/>
          <w:lang w:val="en-US" w:eastAsia="en-US" w:bidi="en-US"/>
        </w:rPr>
        <w:t>–</w:t>
      </w:r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="00D61339" w:rsidRPr="00A14687">
        <w:rPr>
          <w:rFonts w:ascii="Times New Roman" w:hAnsi="Times New Roman" w:cs="Times New Roman"/>
          <w:b w:val="0"/>
          <w:lang w:val="en-US" w:eastAsia="en-US" w:bidi="en-US"/>
        </w:rPr>
        <w:t>zawodowego</w:t>
      </w:r>
      <w:bookmarkEnd w:id="10"/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na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stronie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internetowej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szkoły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>.</w:t>
      </w:r>
    </w:p>
    <w:p w14:paraId="000F16B6" w14:textId="77777777" w:rsidR="00C524E5" w:rsidRPr="00A14687" w:rsidRDefault="00C524E5">
      <w:pPr>
        <w:pStyle w:val="Nagwek10"/>
        <w:keepNext/>
        <w:keepLines/>
        <w:numPr>
          <w:ilvl w:val="0"/>
          <w:numId w:val="9"/>
        </w:numPr>
        <w:tabs>
          <w:tab w:val="left" w:pos="372"/>
        </w:tabs>
        <w:spacing w:after="400"/>
        <w:rPr>
          <w:rFonts w:ascii="Times New Roman" w:hAnsi="Times New Roman" w:cs="Times New Roman"/>
          <w:b w:val="0"/>
        </w:rPr>
      </w:pP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Wykorzystanie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Librusa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do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przekazywania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istotnych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informacji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dot. </w:t>
      </w:r>
      <w:proofErr w:type="spellStart"/>
      <w:r w:rsidR="00233640" w:rsidRPr="00A14687">
        <w:rPr>
          <w:rFonts w:ascii="Times New Roman" w:hAnsi="Times New Roman" w:cs="Times New Roman"/>
          <w:b w:val="0"/>
          <w:lang w:val="en-US" w:eastAsia="en-US" w:bidi="en-US"/>
        </w:rPr>
        <w:t>d</w:t>
      </w:r>
      <w:r w:rsidRPr="00A14687">
        <w:rPr>
          <w:rFonts w:ascii="Times New Roman" w:hAnsi="Times New Roman" w:cs="Times New Roman"/>
          <w:b w:val="0"/>
          <w:lang w:val="en-US" w:eastAsia="en-US" w:bidi="en-US"/>
        </w:rPr>
        <w:t>oradztwa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b w:val="0"/>
          <w:lang w:val="en-US" w:eastAsia="en-US" w:bidi="en-US"/>
        </w:rPr>
        <w:t>zawodowego</w:t>
      </w:r>
      <w:proofErr w:type="spellEnd"/>
      <w:r w:rsidRPr="00A14687">
        <w:rPr>
          <w:rFonts w:ascii="Times New Roman" w:hAnsi="Times New Roman" w:cs="Times New Roman"/>
          <w:b w:val="0"/>
          <w:lang w:val="en-US" w:eastAsia="en-US" w:bidi="en-US"/>
        </w:rPr>
        <w:t>.</w:t>
      </w:r>
    </w:p>
    <w:p w14:paraId="5DE6E77B" w14:textId="77777777" w:rsidR="005F42B3" w:rsidRPr="00A14687" w:rsidRDefault="00D61339">
      <w:pPr>
        <w:pStyle w:val="Nagwek10"/>
        <w:keepNext/>
        <w:keepLines/>
        <w:numPr>
          <w:ilvl w:val="0"/>
          <w:numId w:val="2"/>
        </w:numPr>
        <w:tabs>
          <w:tab w:val="left" w:pos="387"/>
        </w:tabs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Ewaluacja</w:t>
      </w:r>
      <w:proofErr w:type="spellEnd"/>
    </w:p>
    <w:p w14:paraId="7E4B4FB2" w14:textId="77777777" w:rsidR="009F7EB4" w:rsidRPr="00A14687" w:rsidRDefault="009F7EB4" w:rsidP="009F7EB4">
      <w:pPr>
        <w:pStyle w:val="Nagwek10"/>
        <w:keepNext/>
        <w:keepLines/>
        <w:tabs>
          <w:tab w:val="left" w:pos="387"/>
        </w:tabs>
        <w:rPr>
          <w:rFonts w:ascii="Times New Roman" w:hAnsi="Times New Roman" w:cs="Times New Roman"/>
        </w:rPr>
      </w:pPr>
    </w:p>
    <w:p w14:paraId="2A3D4A5D" w14:textId="77777777" w:rsidR="005F42B3" w:rsidRPr="00A14687" w:rsidRDefault="00D61339">
      <w:pPr>
        <w:pStyle w:val="Teksttreci0"/>
        <w:spacing w:after="40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Wywiad grupowy</w:t>
      </w:r>
      <w:r w:rsidR="009C3AD1" w:rsidRPr="00A14687">
        <w:rPr>
          <w:rFonts w:ascii="Times New Roman" w:hAnsi="Times New Roman" w:cs="Times New Roman"/>
        </w:rPr>
        <w:t>/sondaż</w:t>
      </w:r>
      <w:r w:rsidRPr="00A14687">
        <w:rPr>
          <w:rFonts w:ascii="Times New Roman" w:hAnsi="Times New Roman" w:cs="Times New Roman"/>
        </w:rPr>
        <w:t xml:space="preserve"> (grupa fokusowa, dyskusja grupowa)</w:t>
      </w:r>
      <w:r w:rsidR="00CF370A" w:rsidRPr="00A14687">
        <w:rPr>
          <w:rFonts w:ascii="Times New Roman" w:hAnsi="Times New Roman" w:cs="Times New Roman"/>
        </w:rPr>
        <w:t xml:space="preserve"> po całym cyklu kształcenia</w:t>
      </w:r>
      <w:r w:rsidRPr="00A14687">
        <w:rPr>
          <w:rFonts w:ascii="Times New Roman" w:hAnsi="Times New Roman" w:cs="Times New Roman"/>
        </w:rPr>
        <w:t xml:space="preserve"> - metoda badawcza dzięki której na podstawie informacji zwrotnych od uczniów</w:t>
      </w:r>
      <w:r w:rsidR="00C524E5" w:rsidRPr="00A14687">
        <w:rPr>
          <w:rFonts w:ascii="Times New Roman" w:hAnsi="Times New Roman" w:cs="Times New Roman"/>
        </w:rPr>
        <w:t xml:space="preserve"> </w:t>
      </w:r>
      <w:r w:rsidRPr="00A14687">
        <w:rPr>
          <w:rFonts w:ascii="Times New Roman" w:hAnsi="Times New Roman" w:cs="Times New Roman"/>
        </w:rPr>
        <w:t xml:space="preserve">i </w:t>
      </w:r>
      <w:r w:rsidR="009C3AD1" w:rsidRPr="00A14687">
        <w:rPr>
          <w:rFonts w:ascii="Times New Roman" w:hAnsi="Times New Roman" w:cs="Times New Roman"/>
        </w:rPr>
        <w:t>wychowawców</w:t>
      </w:r>
      <w:r w:rsidRPr="00A14687">
        <w:rPr>
          <w:rFonts w:ascii="Times New Roman" w:hAnsi="Times New Roman" w:cs="Times New Roman"/>
        </w:rPr>
        <w:t xml:space="preserve"> określona zostanie przydatność zajęć w podjęciu decyzji o wyborze szkoły oraz sposobie myślenia o własnej ścieżce </w:t>
      </w:r>
      <w:proofErr w:type="spellStart"/>
      <w:r w:rsidRPr="00A14687">
        <w:rPr>
          <w:rFonts w:ascii="Times New Roman" w:hAnsi="Times New Roman" w:cs="Times New Roman"/>
        </w:rPr>
        <w:t>edukacyj</w:t>
      </w:r>
      <w:r w:rsidRPr="00A14687">
        <w:rPr>
          <w:rFonts w:ascii="Times New Roman" w:hAnsi="Times New Roman" w:cs="Times New Roman"/>
        </w:rPr>
        <w:softHyphen/>
        <w:t>no</w:t>
      </w:r>
      <w:proofErr w:type="spellEnd"/>
      <w:r w:rsidRPr="00A14687">
        <w:rPr>
          <w:rFonts w:ascii="Times New Roman" w:hAnsi="Times New Roman" w:cs="Times New Roman"/>
        </w:rPr>
        <w:t xml:space="preserve"> - zawodowej.</w:t>
      </w:r>
    </w:p>
    <w:p w14:paraId="0C5A9E71" w14:textId="77777777" w:rsidR="005F42B3" w:rsidRPr="00A14687" w:rsidRDefault="00D61339">
      <w:pPr>
        <w:pStyle w:val="Nagwek10"/>
        <w:keepNext/>
        <w:keepLines/>
        <w:numPr>
          <w:ilvl w:val="0"/>
          <w:numId w:val="2"/>
        </w:numPr>
        <w:tabs>
          <w:tab w:val="left" w:pos="454"/>
        </w:tabs>
        <w:rPr>
          <w:rFonts w:ascii="Times New Roman" w:hAnsi="Times New Roman" w:cs="Times New Roman"/>
        </w:rPr>
      </w:pPr>
      <w:bookmarkStart w:id="11" w:name="bookmark25"/>
      <w:r w:rsidRPr="00A14687">
        <w:rPr>
          <w:rFonts w:ascii="Times New Roman" w:hAnsi="Times New Roman" w:cs="Times New Roman"/>
        </w:rPr>
        <w:t>Przewidywane efekty podejmowanych działań</w:t>
      </w:r>
      <w:bookmarkEnd w:id="11"/>
    </w:p>
    <w:p w14:paraId="0B7D0190" w14:textId="77777777" w:rsidR="009F7EB4" w:rsidRPr="00A14687" w:rsidRDefault="009F7EB4" w:rsidP="009F7EB4">
      <w:pPr>
        <w:pStyle w:val="Nagwek10"/>
        <w:keepNext/>
        <w:keepLines/>
        <w:tabs>
          <w:tab w:val="left" w:pos="454"/>
        </w:tabs>
        <w:rPr>
          <w:rFonts w:ascii="Times New Roman" w:hAnsi="Times New Roman" w:cs="Times New Roman"/>
        </w:rPr>
      </w:pPr>
    </w:p>
    <w:p w14:paraId="55B1A0BE" w14:textId="77777777" w:rsidR="00E8629F" w:rsidRPr="00A14687" w:rsidRDefault="00E8629F" w:rsidP="00E8629F">
      <w:pPr>
        <w:pStyle w:val="Teksttreci0"/>
        <w:spacing w:line="240" w:lineRule="auto"/>
        <w:ind w:left="132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  <w:b/>
          <w:bCs/>
        </w:rPr>
        <w:t xml:space="preserve">Uczeń </w:t>
      </w:r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po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zrealizowaniu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/>
          <w:bCs/>
        </w:rPr>
        <w:t xml:space="preserve">działań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potrafi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:</w:t>
      </w:r>
    </w:p>
    <w:p w14:paraId="1A70720A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dokonać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adekwatnej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samooceny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66D3BB61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rozpoznać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swoje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mocne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 xml:space="preserve">słabe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strony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63C85898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wymienić zdolności,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zainteresowania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umiejętności,</w:t>
      </w:r>
    </w:p>
    <w:p w14:paraId="17FBAFB0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lastRenderedPageBreak/>
        <w:t xml:space="preserve">racjonalnie planować ścieżkę </w:t>
      </w:r>
      <w:proofErr w:type="spellStart"/>
      <w:r w:rsidRPr="00A14687">
        <w:rPr>
          <w:rFonts w:ascii="Times New Roman" w:hAnsi="Times New Roman" w:cs="Times New Roman"/>
        </w:rPr>
        <w:t>edukacyjno</w:t>
      </w:r>
      <w:proofErr w:type="spellEnd"/>
      <w:r w:rsidRPr="00A14687">
        <w:rPr>
          <w:rFonts w:ascii="Times New Roman" w:hAnsi="Times New Roman" w:cs="Times New Roman"/>
        </w:rPr>
        <w:t xml:space="preserve"> - zawodową,</w:t>
      </w:r>
    </w:p>
    <w:p w14:paraId="2D8FBF11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dostosować się do zmian,</w:t>
      </w:r>
    </w:p>
    <w:p w14:paraId="7EA1B7A1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6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analizować źródła informacji </w:t>
      </w:r>
      <w:proofErr w:type="spellStart"/>
      <w:r w:rsidRPr="00A14687">
        <w:rPr>
          <w:rFonts w:ascii="Times New Roman" w:hAnsi="Times New Roman" w:cs="Times New Roman"/>
        </w:rPr>
        <w:t>edukacyjno</w:t>
      </w:r>
      <w:proofErr w:type="spellEnd"/>
      <w:r w:rsidRPr="00A14687">
        <w:rPr>
          <w:rFonts w:ascii="Times New Roman" w:hAnsi="Times New Roman" w:cs="Times New Roman"/>
        </w:rPr>
        <w:t xml:space="preserve"> - zawodowej,</w:t>
      </w:r>
    </w:p>
    <w:p w14:paraId="1D0E8E22" w14:textId="77777777" w:rsidR="00213111" w:rsidRPr="00A14687" w:rsidRDefault="00E8629F" w:rsidP="00213111">
      <w:pPr>
        <w:pStyle w:val="Teksttreci0"/>
        <w:numPr>
          <w:ilvl w:val="0"/>
          <w:numId w:val="25"/>
        </w:numPr>
        <w:tabs>
          <w:tab w:val="left" w:pos="2028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>wybrać szkołę ponadpodstawową zgodną z jego zainteresowaniami,</w:t>
      </w:r>
    </w:p>
    <w:p w14:paraId="526F5E88" w14:textId="77777777" w:rsidR="00E8629F" w:rsidRPr="00A14687" w:rsidRDefault="00E8629F" w:rsidP="00213111">
      <w:pPr>
        <w:pStyle w:val="Teksttreci0"/>
        <w:numPr>
          <w:ilvl w:val="0"/>
          <w:numId w:val="25"/>
        </w:numPr>
        <w:tabs>
          <w:tab w:val="left" w:pos="2028"/>
        </w:tabs>
        <w:spacing w:after="120" w:line="240" w:lineRule="auto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współpracować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w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zespole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r w:rsidRPr="00A14687">
        <w:rPr>
          <w:rFonts w:ascii="Times New Roman" w:hAnsi="Times New Roman" w:cs="Times New Roman"/>
        </w:rPr>
        <w:t xml:space="preserve">sporządzić </w:t>
      </w:r>
      <w:r w:rsidRPr="00A14687">
        <w:rPr>
          <w:rFonts w:ascii="Times New Roman" w:hAnsi="Times New Roman" w:cs="Times New Roman"/>
          <w:lang w:val="en-US" w:eastAsia="en-US" w:bidi="en-US"/>
        </w:rPr>
        <w:t xml:space="preserve">CV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list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motywacyjny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,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skutecznie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zaprezentować się,</w:t>
      </w:r>
    </w:p>
    <w:p w14:paraId="158A5961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8"/>
        </w:tabs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zachować się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asertywnie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7793AD22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8"/>
          <w:tab w:val="left" w:pos="2045"/>
        </w:tabs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dopasować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kompetencje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do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zawodu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>,</w:t>
      </w:r>
    </w:p>
    <w:p w14:paraId="7765FBD1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8"/>
          <w:tab w:val="left" w:pos="2045"/>
        </w:tabs>
        <w:ind w:left="1680"/>
        <w:rPr>
          <w:rFonts w:ascii="Times New Roman" w:hAnsi="Times New Roman" w:cs="Times New Roman"/>
        </w:rPr>
      </w:pP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sprawnie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się komunikować,</w:t>
      </w:r>
    </w:p>
    <w:p w14:paraId="1E7A748B" w14:textId="77777777" w:rsidR="00E8629F" w:rsidRPr="00A14687" w:rsidRDefault="00E8629F" w:rsidP="00E8629F">
      <w:pPr>
        <w:pStyle w:val="Teksttreci0"/>
        <w:numPr>
          <w:ilvl w:val="0"/>
          <w:numId w:val="25"/>
        </w:numPr>
        <w:tabs>
          <w:tab w:val="left" w:pos="2028"/>
        </w:tabs>
        <w:spacing w:after="120"/>
        <w:ind w:left="1680"/>
        <w:rPr>
          <w:rFonts w:ascii="Times New Roman" w:hAnsi="Times New Roman" w:cs="Times New Roman"/>
        </w:rPr>
      </w:pPr>
      <w:r w:rsidRPr="00A14687">
        <w:rPr>
          <w:rFonts w:ascii="Times New Roman" w:hAnsi="Times New Roman" w:cs="Times New Roman"/>
        </w:rPr>
        <w:t xml:space="preserve">przewidzieć </w:t>
      </w:r>
      <w:proofErr w:type="spellStart"/>
      <w:r w:rsidRPr="00A14687">
        <w:rPr>
          <w:rFonts w:ascii="Times New Roman" w:hAnsi="Times New Roman" w:cs="Times New Roman"/>
          <w:lang w:val="en-US" w:eastAsia="en-US" w:bidi="en-US"/>
        </w:rPr>
        <w:t>skutki</w:t>
      </w:r>
      <w:proofErr w:type="spellEnd"/>
      <w:r w:rsidRPr="00A14687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</w:rPr>
        <w:t>działań.</w:t>
      </w:r>
    </w:p>
    <w:p w14:paraId="5AD5B676" w14:textId="77777777" w:rsidR="00213111" w:rsidRPr="00A14687" w:rsidRDefault="00213111" w:rsidP="00EC68F2">
      <w:pPr>
        <w:pStyle w:val="Teksttreci0"/>
        <w:spacing w:after="620"/>
        <w:ind w:left="1320"/>
        <w:rPr>
          <w:rFonts w:ascii="Times New Roman" w:hAnsi="Times New Roman" w:cs="Times New Roman"/>
          <w:b/>
          <w:bCs/>
          <w:lang w:val="en-US" w:eastAsia="en-US" w:bidi="en-US"/>
        </w:rPr>
      </w:pP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Rodzice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po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realizacji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proofErr w:type="spellStart"/>
      <w:r w:rsidR="000839B7" w:rsidRPr="00A14687">
        <w:rPr>
          <w:rFonts w:ascii="Times New Roman" w:hAnsi="Times New Roman" w:cs="Times New Roman"/>
          <w:b/>
          <w:bCs/>
          <w:lang w:val="en-US" w:eastAsia="en-US" w:bidi="en-US"/>
        </w:rPr>
        <w:t>działań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/>
          <w:bCs/>
        </w:rPr>
        <w:t xml:space="preserve">wiedzą </w:t>
      </w:r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jak </w:t>
      </w:r>
      <w:r w:rsidRPr="00A14687">
        <w:rPr>
          <w:rFonts w:ascii="Times New Roman" w:hAnsi="Times New Roman" w:cs="Times New Roman"/>
          <w:b/>
          <w:bCs/>
        </w:rPr>
        <w:t xml:space="preserve">wspierać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dziecko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w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plan</w:t>
      </w:r>
      <w:r w:rsidR="000839B7" w:rsidRPr="00A14687">
        <w:rPr>
          <w:rFonts w:ascii="Times New Roman" w:hAnsi="Times New Roman" w:cs="Times New Roman"/>
          <w:b/>
          <w:bCs/>
          <w:lang w:val="en-US" w:eastAsia="en-US" w:bidi="en-US"/>
        </w:rPr>
        <w:t>owaniu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 </w:t>
      </w:r>
      <w:r w:rsidRPr="00A14687">
        <w:rPr>
          <w:rFonts w:ascii="Times New Roman" w:hAnsi="Times New Roman" w:cs="Times New Roman"/>
          <w:b/>
          <w:bCs/>
        </w:rPr>
        <w:t xml:space="preserve">ścieżki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edukacyjno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 xml:space="preserve">- </w:t>
      </w:r>
      <w:proofErr w:type="spellStart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zawodowej</w:t>
      </w:r>
      <w:proofErr w:type="spellEnd"/>
      <w:r w:rsidRPr="00A14687">
        <w:rPr>
          <w:rFonts w:ascii="Times New Roman" w:hAnsi="Times New Roman" w:cs="Times New Roman"/>
          <w:b/>
          <w:bCs/>
          <w:lang w:val="en-US" w:eastAsia="en-US" w:bidi="en-US"/>
        </w:rPr>
        <w:t>.</w:t>
      </w:r>
    </w:p>
    <w:p w14:paraId="53C5AF06" w14:textId="77777777" w:rsidR="000839B7" w:rsidRPr="00A14687" w:rsidRDefault="000839B7" w:rsidP="00EC68F2">
      <w:pPr>
        <w:pStyle w:val="Teksttreci0"/>
        <w:spacing w:after="620"/>
        <w:ind w:left="1320"/>
        <w:rPr>
          <w:rFonts w:ascii="Times New Roman" w:hAnsi="Times New Roman" w:cs="Times New Roman"/>
        </w:rPr>
      </w:pPr>
    </w:p>
    <w:p w14:paraId="61D85112" w14:textId="77777777" w:rsidR="000839B7" w:rsidRPr="00A14687" w:rsidRDefault="000839B7" w:rsidP="00EC68F2">
      <w:pPr>
        <w:pStyle w:val="Teksttreci0"/>
        <w:spacing w:after="620"/>
        <w:ind w:left="1320"/>
        <w:rPr>
          <w:rFonts w:ascii="Times New Roman" w:hAnsi="Times New Roman" w:cs="Times New Roman"/>
        </w:rPr>
      </w:pPr>
    </w:p>
    <w:p w14:paraId="42AAFBDA" w14:textId="77777777" w:rsidR="000839B7" w:rsidRPr="00A14687" w:rsidRDefault="000839B7" w:rsidP="00EC68F2">
      <w:pPr>
        <w:pStyle w:val="Teksttreci0"/>
        <w:spacing w:after="620"/>
        <w:ind w:left="1320"/>
        <w:rPr>
          <w:rFonts w:ascii="Times New Roman" w:hAnsi="Times New Roman" w:cs="Times New Roman"/>
        </w:rPr>
      </w:pPr>
    </w:p>
    <w:p w14:paraId="348CABA5" w14:textId="77777777" w:rsidR="000839B7" w:rsidRPr="00A14687" w:rsidRDefault="000839B7" w:rsidP="00893DEE">
      <w:pPr>
        <w:pStyle w:val="Teksttreci0"/>
        <w:spacing w:after="620"/>
        <w:rPr>
          <w:rFonts w:ascii="Times New Roman" w:hAnsi="Times New Roman" w:cs="Times New Roman"/>
        </w:rPr>
      </w:pPr>
    </w:p>
    <w:sectPr w:rsidR="000839B7" w:rsidRPr="00A14687">
      <w:footerReference w:type="default" r:id="rId9"/>
      <w:pgSz w:w="16840" w:h="11900" w:orient="landscape"/>
      <w:pgMar w:top="1279" w:right="1044" w:bottom="1296" w:left="1050" w:header="8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EE28" w14:textId="77777777" w:rsidR="00E000BF" w:rsidRDefault="00E000BF">
      <w:r>
        <w:separator/>
      </w:r>
    </w:p>
  </w:endnote>
  <w:endnote w:type="continuationSeparator" w:id="0">
    <w:p w14:paraId="78D88683" w14:textId="77777777" w:rsidR="00E000BF" w:rsidRDefault="00E0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CD8" w14:textId="77777777" w:rsidR="00532B34" w:rsidRDefault="00532B3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BF629A" wp14:editId="67368768">
              <wp:simplePos x="0" y="0"/>
              <wp:positionH relativeFrom="page">
                <wp:posOffset>9879330</wp:posOffset>
              </wp:positionH>
              <wp:positionV relativeFrom="page">
                <wp:posOffset>6800215</wp:posOffset>
              </wp:positionV>
              <wp:extent cx="128270" cy="10350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59C57" w14:textId="77777777" w:rsidR="00532B34" w:rsidRDefault="00532B34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5987" w:rsidRPr="00515987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77.9pt;margin-top:535.4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" filled="f" stroked="f">
              <v:textbox style="mso-fit-shape-to-text:t" inset="0,0,0,0">
                <w:txbxContent>
                  <w:p w:rsidR="00532B34" w:rsidRDefault="00532B34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5987" w:rsidRPr="00515987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BBE0" w14:textId="77777777" w:rsidR="00E000BF" w:rsidRDefault="00E000BF"/>
  </w:footnote>
  <w:footnote w:type="continuationSeparator" w:id="0">
    <w:p w14:paraId="1C4F19D9" w14:textId="77777777" w:rsidR="00E000BF" w:rsidRDefault="00E00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225"/>
    <w:multiLevelType w:val="hybridMultilevel"/>
    <w:tmpl w:val="4EB4C640"/>
    <w:lvl w:ilvl="0" w:tplc="36C8E4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C4913"/>
    <w:multiLevelType w:val="multilevel"/>
    <w:tmpl w:val="5DBC5E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17B41"/>
    <w:multiLevelType w:val="multilevel"/>
    <w:tmpl w:val="8AD233C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46774A"/>
    <w:multiLevelType w:val="multilevel"/>
    <w:tmpl w:val="3D6A7C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61AA1"/>
    <w:multiLevelType w:val="multilevel"/>
    <w:tmpl w:val="8EC48A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380EB6"/>
    <w:multiLevelType w:val="multilevel"/>
    <w:tmpl w:val="F7982F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31A91"/>
    <w:multiLevelType w:val="multilevel"/>
    <w:tmpl w:val="E1DC3B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310FA"/>
    <w:multiLevelType w:val="multilevel"/>
    <w:tmpl w:val="FE22EC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16B13"/>
    <w:multiLevelType w:val="multilevel"/>
    <w:tmpl w:val="2AC2A0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D79EB"/>
    <w:multiLevelType w:val="multilevel"/>
    <w:tmpl w:val="0D386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15830"/>
    <w:multiLevelType w:val="multilevel"/>
    <w:tmpl w:val="C5C0ED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D6764E"/>
    <w:multiLevelType w:val="multilevel"/>
    <w:tmpl w:val="E2CC6A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BA5080"/>
    <w:multiLevelType w:val="multilevel"/>
    <w:tmpl w:val="F484FC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4736B"/>
    <w:multiLevelType w:val="multilevel"/>
    <w:tmpl w:val="60889D20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1D0DFE"/>
    <w:multiLevelType w:val="multilevel"/>
    <w:tmpl w:val="11EE2F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8123AF"/>
    <w:multiLevelType w:val="multilevel"/>
    <w:tmpl w:val="6C848FD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92734"/>
    <w:multiLevelType w:val="multilevel"/>
    <w:tmpl w:val="4D9EF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9D6636"/>
    <w:multiLevelType w:val="multilevel"/>
    <w:tmpl w:val="FBF804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BF055C"/>
    <w:multiLevelType w:val="multilevel"/>
    <w:tmpl w:val="A710887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816C4D"/>
    <w:multiLevelType w:val="multilevel"/>
    <w:tmpl w:val="44B65D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083542"/>
    <w:multiLevelType w:val="multilevel"/>
    <w:tmpl w:val="C758F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F74917"/>
    <w:multiLevelType w:val="hybridMultilevel"/>
    <w:tmpl w:val="BDB2CDEE"/>
    <w:lvl w:ilvl="0" w:tplc="604A5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800DB"/>
    <w:multiLevelType w:val="multilevel"/>
    <w:tmpl w:val="09A687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4848E7"/>
    <w:multiLevelType w:val="hybridMultilevel"/>
    <w:tmpl w:val="B55C3C40"/>
    <w:lvl w:ilvl="0" w:tplc="BF0257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203C5F"/>
    <w:multiLevelType w:val="multilevel"/>
    <w:tmpl w:val="8990DC02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CC0B6E"/>
    <w:multiLevelType w:val="multilevel"/>
    <w:tmpl w:val="79620FE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6F2D9B"/>
    <w:multiLevelType w:val="multilevel"/>
    <w:tmpl w:val="85708D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8568E9"/>
    <w:multiLevelType w:val="multilevel"/>
    <w:tmpl w:val="F7809A2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140278">
    <w:abstractNumId w:val="4"/>
  </w:num>
  <w:num w:numId="2" w16cid:durableId="741949429">
    <w:abstractNumId w:val="15"/>
  </w:num>
  <w:num w:numId="3" w16cid:durableId="711728832">
    <w:abstractNumId w:val="25"/>
  </w:num>
  <w:num w:numId="4" w16cid:durableId="1033269572">
    <w:abstractNumId w:val="13"/>
  </w:num>
  <w:num w:numId="5" w16cid:durableId="533200933">
    <w:abstractNumId w:val="5"/>
  </w:num>
  <w:num w:numId="6" w16cid:durableId="293758854">
    <w:abstractNumId w:val="9"/>
  </w:num>
  <w:num w:numId="7" w16cid:durableId="1642036514">
    <w:abstractNumId w:val="18"/>
  </w:num>
  <w:num w:numId="8" w16cid:durableId="1884514728">
    <w:abstractNumId w:val="8"/>
  </w:num>
  <w:num w:numId="9" w16cid:durableId="108861253">
    <w:abstractNumId w:val="2"/>
  </w:num>
  <w:num w:numId="10" w16cid:durableId="457379112">
    <w:abstractNumId w:val="22"/>
  </w:num>
  <w:num w:numId="11" w16cid:durableId="1103499405">
    <w:abstractNumId w:val="19"/>
  </w:num>
  <w:num w:numId="12" w16cid:durableId="1774982779">
    <w:abstractNumId w:val="6"/>
  </w:num>
  <w:num w:numId="13" w16cid:durableId="863402614">
    <w:abstractNumId w:val="7"/>
  </w:num>
  <w:num w:numId="14" w16cid:durableId="120072080">
    <w:abstractNumId w:val="26"/>
  </w:num>
  <w:num w:numId="15" w16cid:durableId="291835274">
    <w:abstractNumId w:val="20"/>
  </w:num>
  <w:num w:numId="16" w16cid:durableId="360009728">
    <w:abstractNumId w:val="1"/>
  </w:num>
  <w:num w:numId="17" w16cid:durableId="1624506656">
    <w:abstractNumId w:val="24"/>
  </w:num>
  <w:num w:numId="18" w16cid:durableId="1379351911">
    <w:abstractNumId w:val="27"/>
  </w:num>
  <w:num w:numId="19" w16cid:durableId="1403942243">
    <w:abstractNumId w:val="16"/>
  </w:num>
  <w:num w:numId="20" w16cid:durableId="1963727578">
    <w:abstractNumId w:val="12"/>
  </w:num>
  <w:num w:numId="21" w16cid:durableId="1825511898">
    <w:abstractNumId w:val="11"/>
  </w:num>
  <w:num w:numId="22" w16cid:durableId="1660688474">
    <w:abstractNumId w:val="10"/>
  </w:num>
  <w:num w:numId="23" w16cid:durableId="1114638659">
    <w:abstractNumId w:val="14"/>
  </w:num>
  <w:num w:numId="24" w16cid:durableId="840122792">
    <w:abstractNumId w:val="17"/>
  </w:num>
  <w:num w:numId="25" w16cid:durableId="574974769">
    <w:abstractNumId w:val="3"/>
  </w:num>
  <w:num w:numId="26" w16cid:durableId="626085382">
    <w:abstractNumId w:val="23"/>
  </w:num>
  <w:num w:numId="27" w16cid:durableId="1108811206">
    <w:abstractNumId w:val="0"/>
  </w:num>
  <w:num w:numId="28" w16cid:durableId="2104835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B3"/>
    <w:rsid w:val="00013C0B"/>
    <w:rsid w:val="000209B3"/>
    <w:rsid w:val="000414E9"/>
    <w:rsid w:val="000450AC"/>
    <w:rsid w:val="0005643B"/>
    <w:rsid w:val="00057F1C"/>
    <w:rsid w:val="00081B0E"/>
    <w:rsid w:val="00082F09"/>
    <w:rsid w:val="000839B7"/>
    <w:rsid w:val="000C33B0"/>
    <w:rsid w:val="000F221F"/>
    <w:rsid w:val="00143D0D"/>
    <w:rsid w:val="001477C7"/>
    <w:rsid w:val="00170849"/>
    <w:rsid w:val="001C3621"/>
    <w:rsid w:val="001C7AB6"/>
    <w:rsid w:val="00213111"/>
    <w:rsid w:val="002178A3"/>
    <w:rsid w:val="002273B6"/>
    <w:rsid w:val="00231624"/>
    <w:rsid w:val="00233640"/>
    <w:rsid w:val="002402AF"/>
    <w:rsid w:val="002757A3"/>
    <w:rsid w:val="002A2E0D"/>
    <w:rsid w:val="002A7621"/>
    <w:rsid w:val="002C5F02"/>
    <w:rsid w:val="002D450F"/>
    <w:rsid w:val="002D5DFF"/>
    <w:rsid w:val="0030591A"/>
    <w:rsid w:val="003072C4"/>
    <w:rsid w:val="0033115E"/>
    <w:rsid w:val="00340B68"/>
    <w:rsid w:val="0036755F"/>
    <w:rsid w:val="003B4284"/>
    <w:rsid w:val="003B6229"/>
    <w:rsid w:val="003C7F69"/>
    <w:rsid w:val="003D09F4"/>
    <w:rsid w:val="003D25AE"/>
    <w:rsid w:val="00403868"/>
    <w:rsid w:val="0040761B"/>
    <w:rsid w:val="00430771"/>
    <w:rsid w:val="0043468D"/>
    <w:rsid w:val="004472AB"/>
    <w:rsid w:val="00494586"/>
    <w:rsid w:val="004B363D"/>
    <w:rsid w:val="004B5C73"/>
    <w:rsid w:val="00515987"/>
    <w:rsid w:val="00524D54"/>
    <w:rsid w:val="00530DA6"/>
    <w:rsid w:val="00532B34"/>
    <w:rsid w:val="00543AD8"/>
    <w:rsid w:val="005628B9"/>
    <w:rsid w:val="005A4900"/>
    <w:rsid w:val="005B016B"/>
    <w:rsid w:val="005C0984"/>
    <w:rsid w:val="005F42B3"/>
    <w:rsid w:val="005F626E"/>
    <w:rsid w:val="00610A93"/>
    <w:rsid w:val="00662658"/>
    <w:rsid w:val="00671673"/>
    <w:rsid w:val="006850A0"/>
    <w:rsid w:val="00693E29"/>
    <w:rsid w:val="006A3D9F"/>
    <w:rsid w:val="006B4F3D"/>
    <w:rsid w:val="006D2E91"/>
    <w:rsid w:val="00714845"/>
    <w:rsid w:val="00722BA0"/>
    <w:rsid w:val="00734127"/>
    <w:rsid w:val="00781CC2"/>
    <w:rsid w:val="00782C9F"/>
    <w:rsid w:val="0078477B"/>
    <w:rsid w:val="007877D1"/>
    <w:rsid w:val="00797801"/>
    <w:rsid w:val="007A1A35"/>
    <w:rsid w:val="007C05F1"/>
    <w:rsid w:val="00807DB5"/>
    <w:rsid w:val="00814C6C"/>
    <w:rsid w:val="00845326"/>
    <w:rsid w:val="00853394"/>
    <w:rsid w:val="008765EC"/>
    <w:rsid w:val="00893DEE"/>
    <w:rsid w:val="008B2472"/>
    <w:rsid w:val="008C4B79"/>
    <w:rsid w:val="008E277A"/>
    <w:rsid w:val="008E4954"/>
    <w:rsid w:val="008F6D40"/>
    <w:rsid w:val="00916B19"/>
    <w:rsid w:val="00922830"/>
    <w:rsid w:val="009424C3"/>
    <w:rsid w:val="009451D9"/>
    <w:rsid w:val="009B5E13"/>
    <w:rsid w:val="009C3AD1"/>
    <w:rsid w:val="009C4C30"/>
    <w:rsid w:val="009C52AE"/>
    <w:rsid w:val="009E171E"/>
    <w:rsid w:val="009F5F49"/>
    <w:rsid w:val="009F7EB4"/>
    <w:rsid w:val="00A0116D"/>
    <w:rsid w:val="00A13D7D"/>
    <w:rsid w:val="00A14687"/>
    <w:rsid w:val="00A36C67"/>
    <w:rsid w:val="00A75946"/>
    <w:rsid w:val="00A9078F"/>
    <w:rsid w:val="00A91D62"/>
    <w:rsid w:val="00A93132"/>
    <w:rsid w:val="00AA68A7"/>
    <w:rsid w:val="00AA762C"/>
    <w:rsid w:val="00AB1FDC"/>
    <w:rsid w:val="00AC7BC0"/>
    <w:rsid w:val="00AF2F51"/>
    <w:rsid w:val="00AF4E5C"/>
    <w:rsid w:val="00AF60A8"/>
    <w:rsid w:val="00AF6EB0"/>
    <w:rsid w:val="00B1158B"/>
    <w:rsid w:val="00B47EC5"/>
    <w:rsid w:val="00B53B41"/>
    <w:rsid w:val="00BB189D"/>
    <w:rsid w:val="00BB667D"/>
    <w:rsid w:val="00BD3C5F"/>
    <w:rsid w:val="00BD45FF"/>
    <w:rsid w:val="00BD4DCC"/>
    <w:rsid w:val="00BE40F3"/>
    <w:rsid w:val="00C0383B"/>
    <w:rsid w:val="00C305C7"/>
    <w:rsid w:val="00C524E5"/>
    <w:rsid w:val="00C551FB"/>
    <w:rsid w:val="00C5564F"/>
    <w:rsid w:val="00C60970"/>
    <w:rsid w:val="00C8051C"/>
    <w:rsid w:val="00C8615D"/>
    <w:rsid w:val="00C94907"/>
    <w:rsid w:val="00C9557D"/>
    <w:rsid w:val="00C959B1"/>
    <w:rsid w:val="00CA3B81"/>
    <w:rsid w:val="00CD3CD4"/>
    <w:rsid w:val="00CE7CEE"/>
    <w:rsid w:val="00CF370A"/>
    <w:rsid w:val="00CF6401"/>
    <w:rsid w:val="00D47236"/>
    <w:rsid w:val="00D50B14"/>
    <w:rsid w:val="00D61339"/>
    <w:rsid w:val="00DA7EE4"/>
    <w:rsid w:val="00DB646E"/>
    <w:rsid w:val="00DC3971"/>
    <w:rsid w:val="00DD7EA4"/>
    <w:rsid w:val="00DE2D8B"/>
    <w:rsid w:val="00DF13E7"/>
    <w:rsid w:val="00DF27E1"/>
    <w:rsid w:val="00E000BF"/>
    <w:rsid w:val="00E1299F"/>
    <w:rsid w:val="00E16E1B"/>
    <w:rsid w:val="00E172C9"/>
    <w:rsid w:val="00E46112"/>
    <w:rsid w:val="00E7398D"/>
    <w:rsid w:val="00E8629F"/>
    <w:rsid w:val="00EA665D"/>
    <w:rsid w:val="00EB0B5A"/>
    <w:rsid w:val="00EC68F2"/>
    <w:rsid w:val="00F565BD"/>
    <w:rsid w:val="00F805AC"/>
    <w:rsid w:val="00FA7876"/>
    <w:rsid w:val="00FD3118"/>
    <w:rsid w:val="00FE2AFB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F78E"/>
  <w15:docId w15:val="{715A75E4-B49B-4238-BD4C-62A99529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F640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1230" w:line="360" w:lineRule="auto"/>
      <w:ind w:left="2090" w:hanging="1860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pPr>
      <w:spacing w:line="360" w:lineRule="auto"/>
      <w:outlineLvl w:val="0"/>
    </w:pPr>
    <w:rPr>
      <w:rFonts w:ascii="Arial" w:eastAsia="Arial" w:hAnsi="Arial" w:cs="Arial"/>
      <w:b/>
      <w:bCs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lang w:val="en-US" w:eastAsia="en-US" w:bidi="en-US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AF2F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624"/>
    <w:pPr>
      <w:widowControl/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9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9F4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C3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4C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C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13@edu.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F3D7-17E1-49DA-A7BB-572FD8F7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Wewnątrzszkolny system</vt:lpstr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system</dc:title>
  <dc:subject/>
  <dc:creator>sala 24</dc:creator>
  <cp:keywords/>
  <cp:lastModifiedBy>Elżbieta Zadroga</cp:lastModifiedBy>
  <cp:revision>4</cp:revision>
  <cp:lastPrinted>2024-10-17T07:56:00Z</cp:lastPrinted>
  <dcterms:created xsi:type="dcterms:W3CDTF">2025-09-04T06:57:00Z</dcterms:created>
  <dcterms:modified xsi:type="dcterms:W3CDTF">2025-09-15T14:01:00Z</dcterms:modified>
</cp:coreProperties>
</file>